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1B4D1" w14:textId="77777777" w:rsidR="00D14144" w:rsidRDefault="00D14144" w:rsidP="0060101B">
      <w:pPr>
        <w:keepNext/>
        <w:spacing w:line="240" w:lineRule="atLeast"/>
        <w:rPr>
          <w:rFonts w:ascii="Arial" w:hAnsi="Arial" w:cs="Arial"/>
          <w:b/>
          <w:sz w:val="20"/>
        </w:rPr>
      </w:pPr>
      <w:r>
        <w:rPr>
          <w:rFonts w:ascii="Arial" w:hAnsi="Arial" w:cs="Arial"/>
          <w:b/>
          <w:sz w:val="20"/>
        </w:rPr>
        <w:t>Republika Slovenija, Generalni sekretariat Vlade RS,</w:t>
      </w:r>
    </w:p>
    <w:p w14:paraId="6C829E60"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Gregorčičeva ulica 20, 1000 Ljubljana,</w:t>
      </w:r>
    </w:p>
    <w:p w14:paraId="6A02AAA7"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 xml:space="preserve">ki ga zastopa </w:t>
      </w:r>
      <w:r w:rsidR="00522752">
        <w:rPr>
          <w:rFonts w:ascii="Arial" w:hAnsi="Arial" w:cs="Arial"/>
          <w:sz w:val="20"/>
        </w:rPr>
        <w:t>Barbara Kolenko Helbl</w:t>
      </w:r>
      <w:r>
        <w:rPr>
          <w:rFonts w:ascii="Arial" w:hAnsi="Arial" w:cs="Arial"/>
          <w:sz w:val="20"/>
        </w:rPr>
        <w:t>, generaln</w:t>
      </w:r>
      <w:r w:rsidR="00522752">
        <w:rPr>
          <w:rFonts w:ascii="Arial" w:hAnsi="Arial" w:cs="Arial"/>
          <w:sz w:val="20"/>
        </w:rPr>
        <w:t>a</w:t>
      </w:r>
      <w:r>
        <w:rPr>
          <w:rFonts w:ascii="Arial" w:hAnsi="Arial" w:cs="Arial"/>
          <w:sz w:val="20"/>
        </w:rPr>
        <w:t xml:space="preserve"> sekretar</w:t>
      </w:r>
      <w:r w:rsidR="00522752">
        <w:rPr>
          <w:rFonts w:ascii="Arial" w:hAnsi="Arial" w:cs="Arial"/>
          <w:sz w:val="20"/>
        </w:rPr>
        <w:t>ka</w:t>
      </w:r>
    </w:p>
    <w:p w14:paraId="0359CA86"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 xml:space="preserve">Davčna številka: </w:t>
      </w:r>
      <w:r w:rsidR="00ED40DF">
        <w:rPr>
          <w:rFonts w:ascii="Arial" w:hAnsi="Arial" w:cs="Arial"/>
          <w:sz w:val="20"/>
        </w:rPr>
        <w:t>SI</w:t>
      </w:r>
      <w:r>
        <w:rPr>
          <w:rFonts w:ascii="Arial" w:hAnsi="Arial" w:cs="Arial"/>
          <w:sz w:val="20"/>
        </w:rPr>
        <w:t>41332954</w:t>
      </w:r>
    </w:p>
    <w:p w14:paraId="26BB21D7"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Matična št.: 1590146</w:t>
      </w:r>
    </w:p>
    <w:p w14:paraId="740E008E"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Številka računa: 01100-6300109972</w:t>
      </w:r>
    </w:p>
    <w:p w14:paraId="5838446A"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 xml:space="preserve">(v nadaljnjem besedilu: </w:t>
      </w:r>
      <w:r w:rsidRPr="00ED40DF">
        <w:rPr>
          <w:rFonts w:ascii="Arial" w:hAnsi="Arial" w:cs="Arial"/>
          <w:b/>
          <w:bCs/>
          <w:sz w:val="20"/>
        </w:rPr>
        <w:t>naročnik</w:t>
      </w:r>
      <w:r>
        <w:rPr>
          <w:rFonts w:ascii="Arial" w:hAnsi="Arial" w:cs="Arial"/>
          <w:sz w:val="20"/>
        </w:rPr>
        <w:t>)</w:t>
      </w:r>
    </w:p>
    <w:p w14:paraId="01A58807" w14:textId="77777777" w:rsidR="00D14144" w:rsidRDefault="00D14144" w:rsidP="0060101B">
      <w:pPr>
        <w:tabs>
          <w:tab w:val="left" w:pos="9072"/>
        </w:tabs>
        <w:spacing w:line="240" w:lineRule="atLeast"/>
        <w:ind w:left="20"/>
        <w:jc w:val="both"/>
        <w:rPr>
          <w:rFonts w:ascii="Arial" w:hAnsi="Arial" w:cs="Arial"/>
          <w:sz w:val="20"/>
        </w:rPr>
      </w:pPr>
    </w:p>
    <w:p w14:paraId="46602F23" w14:textId="77777777" w:rsidR="00D14144" w:rsidRDefault="00D14144" w:rsidP="0060101B">
      <w:pPr>
        <w:tabs>
          <w:tab w:val="left" w:pos="9072"/>
        </w:tabs>
        <w:spacing w:line="240" w:lineRule="atLeast"/>
        <w:ind w:left="20"/>
        <w:jc w:val="both"/>
        <w:rPr>
          <w:rFonts w:ascii="Arial" w:hAnsi="Arial" w:cs="Arial"/>
          <w:sz w:val="20"/>
        </w:rPr>
      </w:pPr>
      <w:r>
        <w:rPr>
          <w:rFonts w:ascii="Arial" w:hAnsi="Arial" w:cs="Arial"/>
          <w:sz w:val="20"/>
        </w:rPr>
        <w:t>in</w:t>
      </w:r>
    </w:p>
    <w:p w14:paraId="72FD2D33" w14:textId="77777777" w:rsidR="00D14144" w:rsidRDefault="00D14144" w:rsidP="0060101B">
      <w:pPr>
        <w:tabs>
          <w:tab w:val="left" w:pos="9072"/>
        </w:tabs>
        <w:spacing w:line="240" w:lineRule="atLeast"/>
        <w:rPr>
          <w:rFonts w:ascii="Arial" w:hAnsi="Arial" w:cs="Arial"/>
          <w:sz w:val="19"/>
        </w:rPr>
      </w:pPr>
      <w:r>
        <w:rPr>
          <w:rFonts w:ascii="Arial Unicode MS" w:hAnsi="Arial Unicode MS" w:cs="Arial Unicode MS"/>
          <w:color w:val="000000"/>
          <w:sz w:val="20"/>
        </w:rPr>
        <w:t>__________________________</w:t>
      </w:r>
    </w:p>
    <w:p w14:paraId="75BC00E0" w14:textId="77777777" w:rsidR="00D14144" w:rsidRDefault="00D14144" w:rsidP="0060101B">
      <w:pPr>
        <w:tabs>
          <w:tab w:val="left" w:pos="9072"/>
        </w:tabs>
        <w:spacing w:line="240" w:lineRule="atLeast"/>
        <w:rPr>
          <w:rFonts w:ascii="Arial" w:hAnsi="Arial" w:cs="Arial"/>
          <w:sz w:val="19"/>
        </w:rPr>
      </w:pPr>
      <w:r>
        <w:rPr>
          <w:rFonts w:ascii="Arial Unicode MS" w:hAnsi="Arial Unicode MS" w:cs="Arial Unicode MS"/>
          <w:color w:val="000000"/>
          <w:sz w:val="20"/>
        </w:rPr>
        <w:t>__________________________</w:t>
      </w:r>
    </w:p>
    <w:p w14:paraId="487A7B40" w14:textId="77777777" w:rsidR="00D14144" w:rsidRDefault="00D14144" w:rsidP="007671A2">
      <w:pPr>
        <w:tabs>
          <w:tab w:val="left" w:pos="9072"/>
        </w:tabs>
        <w:spacing w:line="240" w:lineRule="atLeast"/>
        <w:ind w:left="20"/>
        <w:jc w:val="both"/>
        <w:rPr>
          <w:rFonts w:ascii="Arial" w:hAnsi="Arial" w:cs="Arial"/>
          <w:sz w:val="20"/>
        </w:rPr>
      </w:pPr>
      <w:r>
        <w:rPr>
          <w:rFonts w:ascii="Arial" w:hAnsi="Arial" w:cs="Arial"/>
          <w:sz w:val="20"/>
        </w:rPr>
        <w:t xml:space="preserve">ID za DDV/Davčna št. </w:t>
      </w:r>
    </w:p>
    <w:p w14:paraId="1DD7130E" w14:textId="77777777" w:rsidR="00D14144" w:rsidRDefault="00D14144" w:rsidP="007671A2">
      <w:pPr>
        <w:tabs>
          <w:tab w:val="left" w:pos="9072"/>
        </w:tabs>
        <w:spacing w:line="240" w:lineRule="atLeast"/>
        <w:ind w:left="20"/>
        <w:jc w:val="both"/>
        <w:rPr>
          <w:rFonts w:ascii="Arial" w:hAnsi="Arial" w:cs="Arial"/>
          <w:sz w:val="20"/>
        </w:rPr>
      </w:pPr>
      <w:r>
        <w:rPr>
          <w:rFonts w:ascii="Arial" w:hAnsi="Arial" w:cs="Arial"/>
          <w:sz w:val="20"/>
        </w:rPr>
        <w:t xml:space="preserve">Matična št. </w:t>
      </w:r>
    </w:p>
    <w:p w14:paraId="5F02BA87" w14:textId="77777777" w:rsidR="00D14144" w:rsidRDefault="00D14144" w:rsidP="007671A2">
      <w:pPr>
        <w:tabs>
          <w:tab w:val="left" w:pos="9072"/>
        </w:tabs>
        <w:spacing w:line="240" w:lineRule="atLeast"/>
        <w:ind w:left="20"/>
        <w:jc w:val="both"/>
        <w:rPr>
          <w:rFonts w:ascii="Arial" w:hAnsi="Arial" w:cs="Arial"/>
          <w:sz w:val="20"/>
        </w:rPr>
      </w:pPr>
      <w:r>
        <w:rPr>
          <w:rFonts w:ascii="Arial" w:hAnsi="Arial" w:cs="Arial"/>
          <w:sz w:val="20"/>
        </w:rPr>
        <w:t>Številka računa:</w:t>
      </w:r>
    </w:p>
    <w:p w14:paraId="06BAC0F6" w14:textId="77777777" w:rsidR="00D14144" w:rsidRDefault="00D14144" w:rsidP="007671A2">
      <w:pPr>
        <w:tabs>
          <w:tab w:val="left" w:pos="9072"/>
        </w:tabs>
        <w:spacing w:line="240" w:lineRule="atLeast"/>
        <w:ind w:left="20"/>
        <w:jc w:val="both"/>
        <w:rPr>
          <w:rFonts w:ascii="Arial" w:hAnsi="Arial" w:cs="Arial"/>
          <w:sz w:val="20"/>
        </w:rPr>
      </w:pPr>
      <w:r>
        <w:rPr>
          <w:rFonts w:ascii="Arial" w:hAnsi="Arial" w:cs="Arial"/>
          <w:sz w:val="20"/>
        </w:rPr>
        <w:t>(v nadaljnjem besedilu:</w:t>
      </w:r>
      <w:r w:rsidRPr="00ED40DF">
        <w:rPr>
          <w:rFonts w:ascii="Arial" w:hAnsi="Arial" w:cs="Arial"/>
          <w:b/>
          <w:bCs/>
          <w:sz w:val="20"/>
        </w:rPr>
        <w:t xml:space="preserve"> izvajalec</w:t>
      </w:r>
      <w:r>
        <w:rPr>
          <w:rFonts w:ascii="Arial" w:hAnsi="Arial" w:cs="Arial"/>
          <w:sz w:val="20"/>
        </w:rPr>
        <w:t xml:space="preserve">) </w:t>
      </w:r>
    </w:p>
    <w:p w14:paraId="458950C5" w14:textId="77777777" w:rsidR="00D14144" w:rsidRDefault="00D14144" w:rsidP="00CF4410">
      <w:pPr>
        <w:tabs>
          <w:tab w:val="left" w:pos="9072"/>
        </w:tabs>
        <w:spacing w:line="240" w:lineRule="atLeast"/>
        <w:ind w:left="20"/>
        <w:jc w:val="both"/>
        <w:rPr>
          <w:rFonts w:ascii="Arial" w:hAnsi="Arial" w:cs="Arial"/>
          <w:sz w:val="20"/>
        </w:rPr>
      </w:pPr>
    </w:p>
    <w:p w14:paraId="3FEC6045" w14:textId="77777777" w:rsidR="00D14144" w:rsidRDefault="00D14144" w:rsidP="00CF4410">
      <w:pPr>
        <w:tabs>
          <w:tab w:val="left" w:pos="9072"/>
        </w:tabs>
        <w:spacing w:line="240" w:lineRule="atLeast"/>
        <w:ind w:left="20"/>
        <w:jc w:val="both"/>
        <w:rPr>
          <w:rFonts w:ascii="Arial" w:hAnsi="Arial" w:cs="Arial"/>
          <w:sz w:val="20"/>
        </w:rPr>
      </w:pPr>
      <w:r>
        <w:rPr>
          <w:rFonts w:ascii="Arial" w:hAnsi="Arial" w:cs="Arial"/>
          <w:sz w:val="20"/>
        </w:rPr>
        <w:t>sklepata</w:t>
      </w:r>
    </w:p>
    <w:p w14:paraId="6A361493" w14:textId="77777777" w:rsidR="00D14144" w:rsidRDefault="00D14144" w:rsidP="00C120B8">
      <w:pPr>
        <w:tabs>
          <w:tab w:val="left" w:pos="9072"/>
        </w:tabs>
        <w:spacing w:line="240" w:lineRule="atLeast"/>
        <w:ind w:left="20"/>
        <w:jc w:val="both"/>
        <w:rPr>
          <w:rFonts w:ascii="Arial" w:hAnsi="Arial" w:cs="Arial"/>
          <w:sz w:val="20"/>
        </w:rPr>
      </w:pPr>
    </w:p>
    <w:p w14:paraId="37C03F9E" w14:textId="77777777" w:rsidR="00522752" w:rsidRDefault="00D14144" w:rsidP="007671A2">
      <w:pPr>
        <w:keepNext/>
        <w:keepLines/>
        <w:tabs>
          <w:tab w:val="left" w:pos="9072"/>
        </w:tabs>
        <w:spacing w:line="240" w:lineRule="atLeast"/>
        <w:jc w:val="center"/>
        <w:rPr>
          <w:rFonts w:ascii="Arial" w:hAnsi="Arial" w:cs="Arial"/>
          <w:b/>
          <w:sz w:val="20"/>
        </w:rPr>
      </w:pPr>
      <w:r>
        <w:rPr>
          <w:rFonts w:ascii="Arial" w:hAnsi="Arial" w:cs="Arial"/>
          <w:b/>
          <w:sz w:val="20"/>
        </w:rPr>
        <w:t xml:space="preserve">OKVIRNI SPORAZUM </w:t>
      </w:r>
    </w:p>
    <w:p w14:paraId="65555FAC" w14:textId="4650AC0A" w:rsidR="00522752" w:rsidRDefault="00522752" w:rsidP="007671A2">
      <w:pPr>
        <w:keepNext/>
        <w:keepLines/>
        <w:tabs>
          <w:tab w:val="left" w:pos="9072"/>
        </w:tabs>
        <w:spacing w:line="240" w:lineRule="atLeast"/>
        <w:jc w:val="center"/>
        <w:rPr>
          <w:rFonts w:ascii="Arial" w:hAnsi="Arial" w:cs="Arial"/>
          <w:b/>
          <w:sz w:val="20"/>
        </w:rPr>
      </w:pPr>
      <w:r w:rsidRPr="00380A5D">
        <w:rPr>
          <w:rFonts w:ascii="Arial" w:hAnsi="Arial" w:cs="Arial"/>
          <w:b/>
          <w:sz w:val="20"/>
        </w:rPr>
        <w:t xml:space="preserve">št. </w:t>
      </w:r>
      <w:r w:rsidR="008D6A7B" w:rsidRPr="00380A5D">
        <w:rPr>
          <w:rFonts w:ascii="Arial" w:hAnsi="Arial" w:cs="Arial"/>
          <w:b/>
          <w:sz w:val="20"/>
        </w:rPr>
        <w:t>1511-22-200042</w:t>
      </w:r>
    </w:p>
    <w:p w14:paraId="17442A12" w14:textId="77777777" w:rsidR="00D14144" w:rsidRDefault="00522752" w:rsidP="007671A2">
      <w:pPr>
        <w:keepNext/>
        <w:keepLines/>
        <w:tabs>
          <w:tab w:val="left" w:pos="9072"/>
        </w:tabs>
        <w:spacing w:line="240" w:lineRule="atLeast"/>
        <w:jc w:val="center"/>
        <w:rPr>
          <w:rFonts w:ascii="Arial" w:hAnsi="Arial" w:cs="Arial"/>
          <w:b/>
          <w:sz w:val="20"/>
        </w:rPr>
      </w:pPr>
      <w:r>
        <w:rPr>
          <w:rFonts w:ascii="Arial" w:hAnsi="Arial" w:cs="Arial"/>
          <w:b/>
          <w:sz w:val="20"/>
        </w:rPr>
        <w:t xml:space="preserve">za opravljanje storitev konferenčnega tolmačenja </w:t>
      </w:r>
      <w:r w:rsidR="00D14144">
        <w:rPr>
          <w:rFonts w:ascii="Arial" w:hAnsi="Arial" w:cs="Arial"/>
          <w:b/>
          <w:sz w:val="20"/>
        </w:rPr>
        <w:br/>
      </w:r>
    </w:p>
    <w:p w14:paraId="2D0EAD30" w14:textId="77777777" w:rsidR="00D14144" w:rsidRDefault="00D14144" w:rsidP="007671A2">
      <w:pPr>
        <w:keepNext/>
        <w:keepLines/>
        <w:tabs>
          <w:tab w:val="left" w:pos="9072"/>
        </w:tabs>
        <w:spacing w:line="240" w:lineRule="atLeast"/>
        <w:jc w:val="center"/>
        <w:rPr>
          <w:rFonts w:ascii="Arial" w:hAnsi="Arial" w:cs="Arial"/>
          <w:b/>
          <w:sz w:val="20"/>
        </w:rPr>
      </w:pPr>
    </w:p>
    <w:p w14:paraId="2716CA34" w14:textId="77777777" w:rsidR="00D14144" w:rsidRDefault="00D14144" w:rsidP="00CF4410">
      <w:pPr>
        <w:keepNext/>
        <w:keepLines/>
        <w:tabs>
          <w:tab w:val="left" w:pos="9072"/>
        </w:tabs>
        <w:spacing w:line="240" w:lineRule="atLeast"/>
        <w:ind w:left="20"/>
        <w:jc w:val="center"/>
        <w:rPr>
          <w:rFonts w:ascii="Arial" w:hAnsi="Arial" w:cs="Arial"/>
          <w:b/>
          <w:sz w:val="20"/>
        </w:rPr>
      </w:pPr>
      <w:r>
        <w:rPr>
          <w:rFonts w:ascii="Arial" w:hAnsi="Arial" w:cs="Arial"/>
          <w:b/>
          <w:sz w:val="20"/>
        </w:rPr>
        <w:t>Uvodne določbe</w:t>
      </w:r>
    </w:p>
    <w:p w14:paraId="3057F679" w14:textId="77777777" w:rsidR="00D14144" w:rsidRDefault="00D14144" w:rsidP="007671A2">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399741AB" w14:textId="77777777" w:rsidR="00D14144" w:rsidRDefault="00D14144" w:rsidP="007671A2">
      <w:pPr>
        <w:keepNext/>
        <w:keepLines/>
        <w:tabs>
          <w:tab w:val="left" w:pos="9072"/>
        </w:tabs>
        <w:spacing w:line="240" w:lineRule="atLeast"/>
        <w:ind w:left="720"/>
        <w:rPr>
          <w:rFonts w:ascii="Arial" w:hAnsi="Arial" w:cs="Arial"/>
          <w:b/>
          <w:sz w:val="20"/>
        </w:rPr>
      </w:pPr>
    </w:p>
    <w:p w14:paraId="7ABF226C" w14:textId="77777777" w:rsidR="00D14144" w:rsidRDefault="00D14144" w:rsidP="00CF4410">
      <w:pPr>
        <w:tabs>
          <w:tab w:val="left" w:pos="9072"/>
        </w:tabs>
        <w:spacing w:line="240" w:lineRule="atLeast"/>
        <w:ind w:left="20"/>
        <w:jc w:val="both"/>
        <w:rPr>
          <w:rFonts w:ascii="Arial" w:hAnsi="Arial" w:cs="Arial"/>
          <w:sz w:val="20"/>
        </w:rPr>
      </w:pPr>
      <w:r>
        <w:rPr>
          <w:rFonts w:ascii="Arial" w:hAnsi="Arial" w:cs="Arial"/>
          <w:sz w:val="20"/>
        </w:rPr>
        <w:t>Pogodbeni stranki ugotavljata:</w:t>
      </w:r>
    </w:p>
    <w:p w14:paraId="11987941" w14:textId="51746FF3" w:rsidR="00522752" w:rsidRDefault="00522752" w:rsidP="007671A2">
      <w:pPr>
        <w:numPr>
          <w:ilvl w:val="1"/>
          <w:numId w:val="13"/>
        </w:numPr>
        <w:spacing w:line="240" w:lineRule="atLeast"/>
        <w:ind w:left="357" w:hanging="357"/>
        <w:jc w:val="both"/>
        <w:rPr>
          <w:rFonts w:ascii="Arial" w:hAnsi="Arial" w:cs="Arial"/>
          <w:sz w:val="20"/>
        </w:rPr>
      </w:pPr>
      <w:r w:rsidRPr="00522752">
        <w:rPr>
          <w:rFonts w:ascii="Arial" w:hAnsi="Arial" w:cs="Arial"/>
          <w:sz w:val="20"/>
        </w:rPr>
        <w:t xml:space="preserve">naročnik je na podlagi 40. člena Zakona o javnem naročanju (Uradni list RS, št. </w:t>
      </w:r>
      <w:r w:rsidR="0060101B" w:rsidRPr="0060101B">
        <w:rPr>
          <w:rFonts w:ascii="Arial" w:hAnsi="Arial" w:cs="Arial"/>
          <w:sz w:val="20"/>
        </w:rPr>
        <w:t>91/15, 14/18, 121/21, 10/22, 74/2</w:t>
      </w:r>
      <w:r w:rsidR="0060101B">
        <w:rPr>
          <w:rFonts w:ascii="Arial" w:hAnsi="Arial" w:cs="Arial"/>
          <w:sz w:val="20"/>
        </w:rPr>
        <w:t>2 – odl. US in 100/22 – ZNUZSZS</w:t>
      </w:r>
      <w:r w:rsidR="00676FD3">
        <w:rPr>
          <w:rFonts w:ascii="Arial" w:hAnsi="Arial" w:cs="Arial"/>
          <w:sz w:val="20"/>
        </w:rPr>
        <w:t>; v nadaljnjem besedilu: ZJN-3</w:t>
      </w:r>
      <w:r w:rsidRPr="00522752">
        <w:rPr>
          <w:rFonts w:ascii="Arial" w:hAnsi="Arial" w:cs="Arial"/>
          <w:sz w:val="20"/>
        </w:rPr>
        <w:t xml:space="preserve">) in 5. člena Odloka o ustanovitvi Generalnega sekretariata Vlade Republike Slovenije (Uradni list RS, št. 25/10 in 1/11) po pooblastilih končnih uporabnikov izvedel skupno javno naročilo za storitve </w:t>
      </w:r>
      <w:r>
        <w:rPr>
          <w:rFonts w:ascii="Arial" w:hAnsi="Arial" w:cs="Arial"/>
          <w:sz w:val="20"/>
        </w:rPr>
        <w:t>konferenčnega tolmačenja</w:t>
      </w:r>
      <w:r w:rsidRPr="00522752">
        <w:rPr>
          <w:rFonts w:ascii="Arial" w:hAnsi="Arial" w:cs="Arial"/>
          <w:sz w:val="20"/>
        </w:rPr>
        <w:t>. Seznam vseh končnih uporabnikov, vključenih v skupno javno naročilo, je priloga tega okvirnega sporazuma;</w:t>
      </w:r>
    </w:p>
    <w:p w14:paraId="21707B5F" w14:textId="77777777" w:rsidR="00522752" w:rsidRDefault="00522752" w:rsidP="007671A2">
      <w:pPr>
        <w:numPr>
          <w:ilvl w:val="1"/>
          <w:numId w:val="13"/>
        </w:numPr>
        <w:spacing w:line="240" w:lineRule="atLeast"/>
        <w:ind w:left="357" w:hanging="357"/>
        <w:jc w:val="both"/>
        <w:rPr>
          <w:rFonts w:ascii="Arial" w:hAnsi="Arial" w:cs="Arial"/>
          <w:sz w:val="20"/>
        </w:rPr>
      </w:pPr>
      <w:r w:rsidRPr="00522752">
        <w:rPr>
          <w:rFonts w:ascii="Arial" w:hAnsi="Arial" w:cs="Arial"/>
          <w:sz w:val="20"/>
        </w:rPr>
        <w:t>naročnik po tem okvirnem sporazumu naroča storitve v svojem imenu in za svoj račun ter v imenu in za račun ostalih končnih uporabnikov, izvajalec pa prevzema izvedbo storitev, ki so predmet tega okvirnega sporazuma;</w:t>
      </w:r>
    </w:p>
    <w:p w14:paraId="7339AD4C" w14:textId="77777777" w:rsidR="00522752" w:rsidRDefault="00522752" w:rsidP="007671A2">
      <w:pPr>
        <w:numPr>
          <w:ilvl w:val="1"/>
          <w:numId w:val="13"/>
        </w:numPr>
        <w:spacing w:line="240" w:lineRule="atLeast"/>
        <w:ind w:left="357" w:hanging="357"/>
        <w:jc w:val="both"/>
        <w:rPr>
          <w:rFonts w:ascii="Arial" w:hAnsi="Arial" w:cs="Arial"/>
          <w:sz w:val="20"/>
        </w:rPr>
      </w:pPr>
      <w:r w:rsidRPr="00522752">
        <w:rPr>
          <w:rFonts w:ascii="Arial" w:hAnsi="Arial" w:cs="Arial"/>
          <w:sz w:val="20"/>
        </w:rPr>
        <w:t>izvajalec je bil za storitve, ki so predmet tega okvirnega sporazuma, izbran na podlagi izvedenega javnega naročila po odprtem postopku, ki je bil dne ___________ objavljen na portalu javnih naročil z oznako__________, in odločitve št. ___________ z dne ________;</w:t>
      </w:r>
    </w:p>
    <w:p w14:paraId="06BA28E2" w14:textId="77777777" w:rsidR="002D5259" w:rsidRDefault="00522752" w:rsidP="007671A2">
      <w:pPr>
        <w:numPr>
          <w:ilvl w:val="1"/>
          <w:numId w:val="13"/>
        </w:numPr>
        <w:spacing w:line="240" w:lineRule="atLeast"/>
        <w:ind w:left="357" w:hanging="357"/>
        <w:jc w:val="both"/>
        <w:rPr>
          <w:rFonts w:ascii="Arial" w:hAnsi="Arial" w:cs="Arial"/>
          <w:sz w:val="20"/>
        </w:rPr>
      </w:pPr>
      <w:r w:rsidRPr="00522752">
        <w:rPr>
          <w:rFonts w:ascii="Arial" w:hAnsi="Arial" w:cs="Arial"/>
          <w:sz w:val="20"/>
        </w:rPr>
        <w:t>okvirna vrednost storitev, ki so bile predmet javnega naročila iz prejšnje alineje, znaša _________ EUR;</w:t>
      </w:r>
    </w:p>
    <w:p w14:paraId="2EBF2BB6" w14:textId="77777777" w:rsidR="002D5259" w:rsidRDefault="00522752" w:rsidP="007671A2">
      <w:pPr>
        <w:numPr>
          <w:ilvl w:val="1"/>
          <w:numId w:val="13"/>
        </w:numPr>
        <w:spacing w:line="240" w:lineRule="atLeast"/>
        <w:ind w:left="357" w:hanging="357"/>
        <w:jc w:val="both"/>
        <w:rPr>
          <w:rFonts w:ascii="Arial" w:hAnsi="Arial" w:cs="Arial"/>
          <w:sz w:val="20"/>
        </w:rPr>
      </w:pPr>
      <w:r w:rsidRPr="002D5259">
        <w:rPr>
          <w:rFonts w:ascii="Arial" w:hAnsi="Arial" w:cs="Arial"/>
          <w:sz w:val="20"/>
        </w:rPr>
        <w:t xml:space="preserve">naročila potekajo prek Sektorja za prevajanje, ki je notranja organizacijska enota Generalnega sekretariata Vlade RS, z uporabo obrazca za naročilo storitev, ki je kot priloga sestavni del tega okvirnega sporazuma in je objavljen na spletni strani </w:t>
      </w:r>
      <w:hyperlink r:id="rId8" w:history="1">
        <w:r w:rsidR="002D5259" w:rsidRPr="00FE2F25">
          <w:rPr>
            <w:rStyle w:val="Hiperpovezava"/>
            <w:rFonts w:ascii="Arial" w:hAnsi="Arial" w:cs="Arial"/>
            <w:sz w:val="20"/>
          </w:rPr>
          <w:t>https://www.gov.si/zbirke/storitve/narocilo-pisnega-prevajanja-lektoriranja-in-tolmacenja/</w:t>
        </w:r>
      </w:hyperlink>
      <w:r w:rsidRPr="002D5259">
        <w:rPr>
          <w:rFonts w:ascii="Arial" w:hAnsi="Arial" w:cs="Arial"/>
          <w:sz w:val="20"/>
        </w:rPr>
        <w:t>;</w:t>
      </w:r>
    </w:p>
    <w:p w14:paraId="76FCB523" w14:textId="77777777" w:rsidR="00522752" w:rsidRPr="002D5259" w:rsidRDefault="00522752" w:rsidP="007671A2">
      <w:pPr>
        <w:numPr>
          <w:ilvl w:val="1"/>
          <w:numId w:val="13"/>
        </w:numPr>
        <w:spacing w:line="240" w:lineRule="atLeast"/>
        <w:ind w:left="357" w:hanging="357"/>
        <w:jc w:val="both"/>
        <w:rPr>
          <w:rFonts w:ascii="Arial" w:hAnsi="Arial" w:cs="Arial"/>
          <w:sz w:val="20"/>
        </w:rPr>
      </w:pPr>
      <w:r w:rsidRPr="002D5259">
        <w:rPr>
          <w:rFonts w:ascii="Arial" w:hAnsi="Arial" w:cs="Arial"/>
          <w:sz w:val="20"/>
        </w:rPr>
        <w:t>dokumentacija št. ___________ z dne ___________ in ponudba ponudnika št. _______z dne ___________ sta podlagi za razlago okvirnega sporazuma.</w:t>
      </w:r>
    </w:p>
    <w:p w14:paraId="57BDFF9E" w14:textId="77777777" w:rsidR="002D5259" w:rsidRDefault="002D5259" w:rsidP="00CF4410">
      <w:pPr>
        <w:tabs>
          <w:tab w:val="left" w:leader="underscore" w:pos="1882"/>
          <w:tab w:val="left" w:pos="9072"/>
        </w:tabs>
        <w:spacing w:line="240" w:lineRule="atLeast"/>
        <w:jc w:val="both"/>
        <w:rPr>
          <w:rFonts w:ascii="Arial" w:hAnsi="Arial" w:cs="Arial"/>
          <w:sz w:val="20"/>
        </w:rPr>
      </w:pPr>
    </w:p>
    <w:p w14:paraId="2F042CA3" w14:textId="77777777" w:rsidR="001E21FF" w:rsidRDefault="001E21FF" w:rsidP="00CF4410">
      <w:pPr>
        <w:tabs>
          <w:tab w:val="left" w:leader="underscore" w:pos="1882"/>
          <w:tab w:val="left" w:pos="9072"/>
        </w:tabs>
        <w:spacing w:line="240" w:lineRule="atLeast"/>
        <w:jc w:val="both"/>
        <w:rPr>
          <w:rFonts w:ascii="Arial" w:hAnsi="Arial" w:cs="Arial"/>
          <w:sz w:val="20"/>
        </w:rPr>
      </w:pPr>
    </w:p>
    <w:p w14:paraId="4E3133B1" w14:textId="77777777" w:rsidR="00D14144" w:rsidRDefault="00D14144" w:rsidP="00C120B8">
      <w:pPr>
        <w:keepNext/>
        <w:keepLines/>
        <w:tabs>
          <w:tab w:val="left" w:pos="9072"/>
        </w:tabs>
        <w:spacing w:line="240" w:lineRule="atLeast"/>
        <w:ind w:left="20"/>
        <w:jc w:val="center"/>
        <w:rPr>
          <w:rFonts w:ascii="Arial" w:hAnsi="Arial" w:cs="Arial"/>
          <w:b/>
          <w:sz w:val="20"/>
        </w:rPr>
      </w:pPr>
      <w:r>
        <w:rPr>
          <w:rFonts w:ascii="Arial" w:hAnsi="Arial" w:cs="Arial"/>
          <w:b/>
          <w:sz w:val="20"/>
        </w:rPr>
        <w:t>Predmet okvirnega sporazuma</w:t>
      </w:r>
    </w:p>
    <w:p w14:paraId="5098FC45" w14:textId="77777777" w:rsidR="00D14144" w:rsidRDefault="00D14144" w:rsidP="007671A2">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1812BD48" w14:textId="77777777" w:rsidR="00D14144" w:rsidRDefault="00D14144" w:rsidP="007671A2">
      <w:pPr>
        <w:keepNext/>
        <w:keepLines/>
        <w:tabs>
          <w:tab w:val="left" w:pos="9072"/>
        </w:tabs>
        <w:spacing w:line="240" w:lineRule="atLeast"/>
        <w:ind w:left="720"/>
        <w:rPr>
          <w:rFonts w:ascii="Arial" w:hAnsi="Arial" w:cs="Arial"/>
          <w:sz w:val="20"/>
        </w:rPr>
      </w:pPr>
    </w:p>
    <w:p w14:paraId="21F4414F" w14:textId="3807409A" w:rsidR="006F7AFF" w:rsidRDefault="006F7AFF" w:rsidP="007671A2">
      <w:pPr>
        <w:tabs>
          <w:tab w:val="left" w:pos="9072"/>
        </w:tabs>
        <w:spacing w:line="240" w:lineRule="atLeast"/>
        <w:ind w:left="20"/>
        <w:jc w:val="both"/>
        <w:rPr>
          <w:rFonts w:ascii="Arial" w:hAnsi="Arial" w:cs="Arial"/>
          <w:sz w:val="20"/>
        </w:rPr>
      </w:pPr>
      <w:r w:rsidRPr="006F7AFF">
        <w:rPr>
          <w:rFonts w:ascii="Arial" w:hAnsi="Arial" w:cs="Arial"/>
          <w:sz w:val="20"/>
        </w:rPr>
        <w:t xml:space="preserve">Izvajalec bo za naročnika in končne uporabnike v obdobju od </w:t>
      </w:r>
      <w:r w:rsidR="0060101B">
        <w:rPr>
          <w:rFonts w:ascii="Arial" w:hAnsi="Arial" w:cs="Arial"/>
          <w:sz w:val="20"/>
        </w:rPr>
        <w:t>dneva podpisa tega okvirnega sporazuma</w:t>
      </w:r>
      <w:r>
        <w:rPr>
          <w:rFonts w:ascii="Arial" w:hAnsi="Arial" w:cs="Arial"/>
          <w:sz w:val="20"/>
        </w:rPr>
        <w:t xml:space="preserve"> do vključno </w:t>
      </w:r>
      <w:r w:rsidR="001C5DD3" w:rsidRPr="007671A2">
        <w:rPr>
          <w:rFonts w:ascii="Arial" w:hAnsi="Arial" w:cs="Arial"/>
          <w:sz w:val="20"/>
        </w:rPr>
        <w:t>22. 11. 2024</w:t>
      </w:r>
      <w:r w:rsidRPr="007671A2">
        <w:rPr>
          <w:rFonts w:ascii="Arial" w:hAnsi="Arial" w:cs="Arial"/>
          <w:sz w:val="20"/>
        </w:rPr>
        <w:t xml:space="preserve"> opravljal</w:t>
      </w:r>
      <w:r w:rsidRPr="006F7AFF">
        <w:rPr>
          <w:rFonts w:ascii="Arial" w:hAnsi="Arial" w:cs="Arial"/>
          <w:sz w:val="20"/>
        </w:rPr>
        <w:t xml:space="preserve"> storitve </w:t>
      </w:r>
      <w:r>
        <w:rPr>
          <w:rFonts w:ascii="Arial" w:hAnsi="Arial" w:cs="Arial"/>
          <w:sz w:val="20"/>
        </w:rPr>
        <w:t>konferenčnega tolmačenja</w:t>
      </w:r>
      <w:r w:rsidRPr="006F7AFF">
        <w:rPr>
          <w:rFonts w:ascii="Arial" w:hAnsi="Arial" w:cs="Arial"/>
          <w:sz w:val="20"/>
        </w:rPr>
        <w:t xml:space="preserve"> za naslednji/-e podsklop/-e:</w:t>
      </w:r>
    </w:p>
    <w:p w14:paraId="327A387C" w14:textId="77777777" w:rsidR="006F7AFF" w:rsidRPr="006F7AFF" w:rsidRDefault="006F7AFF" w:rsidP="007671A2">
      <w:pPr>
        <w:tabs>
          <w:tab w:val="left" w:pos="9072"/>
        </w:tabs>
        <w:spacing w:line="240" w:lineRule="atLeast"/>
        <w:ind w:left="20"/>
        <w:jc w:val="both"/>
        <w:rPr>
          <w:rFonts w:ascii="Arial" w:hAnsi="Arial" w:cs="Arial"/>
          <w:sz w:val="20"/>
        </w:rPr>
      </w:pPr>
    </w:p>
    <w:p w14:paraId="15D5BD26" w14:textId="77777777" w:rsidR="006F7AFF" w:rsidRDefault="006F7AFF" w:rsidP="007671A2">
      <w:pPr>
        <w:tabs>
          <w:tab w:val="left" w:pos="9072"/>
        </w:tabs>
        <w:spacing w:line="240" w:lineRule="atLeast"/>
        <w:ind w:left="20"/>
        <w:jc w:val="both"/>
        <w:rPr>
          <w:rFonts w:ascii="Arial" w:hAnsi="Arial" w:cs="Arial"/>
          <w:b/>
          <w:i/>
          <w:sz w:val="20"/>
        </w:rPr>
      </w:pPr>
      <w:r w:rsidRPr="006F7AFF">
        <w:rPr>
          <w:rFonts w:ascii="Arial" w:hAnsi="Arial" w:cs="Arial"/>
          <w:b/>
          <w:i/>
          <w:sz w:val="20"/>
        </w:rPr>
        <w:t>/vpišejo se podsklopi, za katere se sklepa ta okvirni s</w:t>
      </w:r>
      <w:r>
        <w:rPr>
          <w:rFonts w:ascii="Arial" w:hAnsi="Arial" w:cs="Arial"/>
          <w:b/>
          <w:i/>
          <w:sz w:val="20"/>
        </w:rPr>
        <w:t xml:space="preserve">porazum, in prilagodi napovedni </w:t>
      </w:r>
      <w:r w:rsidRPr="006F7AFF">
        <w:rPr>
          <w:rFonts w:ascii="Arial" w:hAnsi="Arial" w:cs="Arial"/>
          <w:b/>
          <w:i/>
          <w:sz w:val="20"/>
        </w:rPr>
        <w:t>stavek/</w:t>
      </w:r>
    </w:p>
    <w:p w14:paraId="43C614F3" w14:textId="77777777" w:rsidR="006F7AFF" w:rsidRPr="006F7AFF" w:rsidRDefault="006F7AFF" w:rsidP="007671A2">
      <w:pPr>
        <w:tabs>
          <w:tab w:val="left" w:pos="9072"/>
        </w:tabs>
        <w:spacing w:line="240" w:lineRule="atLeast"/>
        <w:ind w:left="20"/>
        <w:jc w:val="both"/>
        <w:rPr>
          <w:rFonts w:ascii="Arial" w:hAnsi="Arial" w:cs="Arial"/>
          <w:b/>
          <w:i/>
          <w:sz w:val="20"/>
        </w:rPr>
      </w:pPr>
    </w:p>
    <w:p w14:paraId="211E8652" w14:textId="77777777" w:rsidR="006F7AFF" w:rsidRPr="006F7AFF" w:rsidRDefault="006F7AFF" w:rsidP="007671A2">
      <w:pPr>
        <w:tabs>
          <w:tab w:val="left" w:pos="9072"/>
        </w:tabs>
        <w:spacing w:line="240" w:lineRule="atLeast"/>
        <w:ind w:left="20"/>
        <w:jc w:val="both"/>
        <w:rPr>
          <w:rFonts w:ascii="Arial" w:hAnsi="Arial" w:cs="Arial"/>
          <w:sz w:val="20"/>
        </w:rPr>
      </w:pPr>
      <w:r w:rsidRPr="006F7AFF">
        <w:rPr>
          <w:rFonts w:ascii="Arial" w:hAnsi="Arial" w:cs="Arial"/>
          <w:sz w:val="20"/>
        </w:rPr>
        <w:lastRenderedPageBreak/>
        <w:t>naročnik in končni uporabniki pa mu bodo za opravljene storitve plačali skladno z d</w:t>
      </w:r>
      <w:r>
        <w:rPr>
          <w:rFonts w:ascii="Arial" w:hAnsi="Arial" w:cs="Arial"/>
          <w:sz w:val="20"/>
        </w:rPr>
        <w:t xml:space="preserve">oločili tega </w:t>
      </w:r>
      <w:r w:rsidRPr="006F7AFF">
        <w:rPr>
          <w:rFonts w:ascii="Arial" w:hAnsi="Arial" w:cs="Arial"/>
          <w:sz w:val="20"/>
        </w:rPr>
        <w:t>okvirnega sporazuma.</w:t>
      </w:r>
    </w:p>
    <w:p w14:paraId="2B13BBAD" w14:textId="77777777" w:rsidR="006F7AFF" w:rsidRDefault="006F7AFF" w:rsidP="007671A2">
      <w:pPr>
        <w:tabs>
          <w:tab w:val="left" w:pos="9072"/>
        </w:tabs>
        <w:spacing w:line="240" w:lineRule="atLeast"/>
        <w:ind w:left="20"/>
        <w:jc w:val="both"/>
        <w:rPr>
          <w:rFonts w:ascii="Arial" w:hAnsi="Arial" w:cs="Arial"/>
          <w:sz w:val="20"/>
        </w:rPr>
      </w:pPr>
    </w:p>
    <w:p w14:paraId="2F13A50E" w14:textId="77777777" w:rsidR="00D14144" w:rsidRDefault="006F7AFF" w:rsidP="007671A2">
      <w:pPr>
        <w:tabs>
          <w:tab w:val="left" w:pos="9072"/>
        </w:tabs>
        <w:spacing w:line="240" w:lineRule="atLeast"/>
        <w:ind w:left="20"/>
        <w:jc w:val="both"/>
        <w:rPr>
          <w:rFonts w:ascii="Arial" w:hAnsi="Arial" w:cs="Arial"/>
          <w:sz w:val="20"/>
        </w:rPr>
      </w:pPr>
      <w:r w:rsidRPr="006F7AFF">
        <w:rPr>
          <w:rFonts w:ascii="Arial" w:hAnsi="Arial" w:cs="Arial"/>
          <w:sz w:val="20"/>
        </w:rPr>
        <w:t>Naročnik bo storitve naročal sukcesivno glede na svoje potrebe in potrebe končnih uporabnikov.</w:t>
      </w:r>
    </w:p>
    <w:p w14:paraId="1FAFCF52" w14:textId="77777777" w:rsidR="007D7042" w:rsidRDefault="007D7042" w:rsidP="00CF4410">
      <w:pPr>
        <w:keepNext/>
        <w:keepLines/>
        <w:tabs>
          <w:tab w:val="left" w:pos="9072"/>
        </w:tabs>
        <w:spacing w:line="240" w:lineRule="atLeast"/>
        <w:ind w:left="20"/>
        <w:jc w:val="both"/>
        <w:rPr>
          <w:rFonts w:ascii="Arial" w:hAnsi="Arial" w:cs="Arial"/>
          <w:b/>
          <w:sz w:val="20"/>
        </w:rPr>
      </w:pPr>
    </w:p>
    <w:p w14:paraId="1FA8BE45" w14:textId="77777777" w:rsidR="0079220D" w:rsidRDefault="0079220D" w:rsidP="00CF4410">
      <w:pPr>
        <w:keepNext/>
        <w:keepLines/>
        <w:tabs>
          <w:tab w:val="left" w:pos="9072"/>
        </w:tabs>
        <w:spacing w:line="240" w:lineRule="atLeast"/>
        <w:ind w:left="20"/>
        <w:jc w:val="both"/>
        <w:rPr>
          <w:rFonts w:ascii="Arial" w:hAnsi="Arial" w:cs="Arial"/>
          <w:b/>
          <w:sz w:val="20"/>
        </w:rPr>
      </w:pPr>
    </w:p>
    <w:p w14:paraId="36B15056" w14:textId="77777777" w:rsidR="00D14144" w:rsidRDefault="00D14144" w:rsidP="00C120B8">
      <w:pPr>
        <w:keepNext/>
        <w:keepLines/>
        <w:tabs>
          <w:tab w:val="left" w:pos="9072"/>
        </w:tabs>
        <w:spacing w:line="240" w:lineRule="atLeast"/>
        <w:ind w:left="20"/>
        <w:jc w:val="center"/>
        <w:rPr>
          <w:rFonts w:ascii="Arial" w:hAnsi="Arial" w:cs="Arial"/>
          <w:b/>
          <w:sz w:val="20"/>
        </w:rPr>
      </w:pPr>
      <w:r>
        <w:rPr>
          <w:rFonts w:ascii="Arial" w:hAnsi="Arial" w:cs="Arial"/>
          <w:b/>
          <w:sz w:val="20"/>
        </w:rPr>
        <w:t>Pomen izrazov</w:t>
      </w:r>
    </w:p>
    <w:p w14:paraId="4B63BB06" w14:textId="77777777" w:rsidR="00D14144" w:rsidRDefault="00D14144" w:rsidP="007671A2">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4C0AAF78" w14:textId="77777777" w:rsidR="00D14144" w:rsidRDefault="00D14144" w:rsidP="00CF4410">
      <w:pPr>
        <w:keepNext/>
        <w:keepLines/>
        <w:tabs>
          <w:tab w:val="left" w:pos="9072"/>
        </w:tabs>
        <w:spacing w:line="240" w:lineRule="atLeast"/>
        <w:ind w:left="720"/>
        <w:rPr>
          <w:rFonts w:ascii="Arial" w:hAnsi="Arial" w:cs="Arial"/>
          <w:sz w:val="20"/>
        </w:rPr>
      </w:pPr>
    </w:p>
    <w:p w14:paraId="50FA63B6" w14:textId="77777777" w:rsidR="00D14144" w:rsidRDefault="00D14144" w:rsidP="007671A2">
      <w:pPr>
        <w:spacing w:line="240" w:lineRule="atLeast"/>
        <w:jc w:val="both"/>
        <w:rPr>
          <w:rFonts w:ascii="Arial" w:hAnsi="Arial" w:cs="Arial"/>
          <w:color w:val="000000"/>
          <w:sz w:val="20"/>
        </w:rPr>
      </w:pPr>
      <w:r>
        <w:rPr>
          <w:rFonts w:ascii="Arial" w:hAnsi="Arial" w:cs="Arial"/>
          <w:color w:val="000000"/>
          <w:sz w:val="20"/>
        </w:rPr>
        <w:t>V tem okvirnem sporazumu posamezni izrazi pomenijo:</w:t>
      </w:r>
    </w:p>
    <w:p w14:paraId="30D02425" w14:textId="77777777" w:rsidR="00D14144" w:rsidRDefault="00D14144" w:rsidP="007671A2">
      <w:pPr>
        <w:spacing w:line="240" w:lineRule="atLeast"/>
        <w:jc w:val="both"/>
        <w:rPr>
          <w:rFonts w:ascii="Arial" w:hAnsi="Arial" w:cs="Arial"/>
          <w:b/>
          <w:color w:val="000000"/>
          <w:sz w:val="20"/>
        </w:rPr>
      </w:pPr>
    </w:p>
    <w:p w14:paraId="3C076FEA" w14:textId="77777777" w:rsidR="00D14144" w:rsidRDefault="00D14144" w:rsidP="007671A2">
      <w:pPr>
        <w:spacing w:line="240" w:lineRule="atLeast"/>
        <w:jc w:val="both"/>
        <w:rPr>
          <w:rFonts w:ascii="Arial" w:hAnsi="Arial" w:cs="Arial"/>
          <w:color w:val="000000"/>
          <w:sz w:val="20"/>
        </w:rPr>
      </w:pPr>
      <w:r>
        <w:rPr>
          <w:rFonts w:ascii="Arial" w:hAnsi="Arial" w:cs="Arial"/>
          <w:b/>
          <w:color w:val="000000"/>
          <w:sz w:val="20"/>
        </w:rPr>
        <w:t>Konferenčno tolmačenje</w:t>
      </w:r>
      <w:r>
        <w:rPr>
          <w:rFonts w:ascii="Arial" w:hAnsi="Arial" w:cs="Arial"/>
          <w:color w:val="000000"/>
          <w:sz w:val="20"/>
        </w:rPr>
        <w:t xml:space="preserve"> </w:t>
      </w:r>
      <w:r w:rsidR="009D5316" w:rsidRPr="009D5316">
        <w:rPr>
          <w:rFonts w:ascii="Arial" w:hAnsi="Arial" w:cs="Arial"/>
          <w:color w:val="000000"/>
          <w:sz w:val="20"/>
        </w:rPr>
        <w:t>je simultano, šepetano in konsekutivno tolmačenje (na konferencah, srečanjih in drugih dogodkih) ter vključuje tudi tolmačenje na daljavo na takih dogodkih.</w:t>
      </w:r>
    </w:p>
    <w:p w14:paraId="045D40FF" w14:textId="77777777" w:rsidR="009D5316" w:rsidRDefault="009D5316" w:rsidP="007671A2">
      <w:pPr>
        <w:spacing w:line="240" w:lineRule="atLeast"/>
        <w:jc w:val="both"/>
        <w:rPr>
          <w:rFonts w:ascii="Arial" w:hAnsi="Arial" w:cs="Arial"/>
          <w:color w:val="000000"/>
          <w:sz w:val="20"/>
        </w:rPr>
      </w:pPr>
    </w:p>
    <w:p w14:paraId="08933A13" w14:textId="17A16572" w:rsidR="00D14144" w:rsidRDefault="00D14144" w:rsidP="007671A2">
      <w:pPr>
        <w:spacing w:line="240" w:lineRule="atLeast"/>
        <w:jc w:val="both"/>
        <w:rPr>
          <w:rFonts w:ascii="Arial" w:hAnsi="Arial" w:cs="Arial"/>
          <w:color w:val="000000"/>
          <w:sz w:val="20"/>
        </w:rPr>
      </w:pPr>
      <w:r>
        <w:rPr>
          <w:rFonts w:ascii="Arial" w:hAnsi="Arial" w:cs="Arial"/>
          <w:b/>
          <w:color w:val="000000"/>
          <w:sz w:val="20"/>
        </w:rPr>
        <w:t>Simultano tolmačenje</w:t>
      </w:r>
      <w:r>
        <w:rPr>
          <w:rFonts w:ascii="Arial" w:hAnsi="Arial" w:cs="Arial"/>
          <w:color w:val="000000"/>
          <w:sz w:val="20"/>
        </w:rPr>
        <w:t xml:space="preserve"> </w:t>
      </w:r>
      <w:r w:rsidR="0060101B">
        <w:rPr>
          <w:rFonts w:ascii="Arial" w:hAnsi="Arial" w:cs="Arial"/>
          <w:color w:val="000000"/>
          <w:sz w:val="20"/>
        </w:rPr>
        <w:t xml:space="preserve">je </w:t>
      </w:r>
      <w:r w:rsidR="009D5316" w:rsidRPr="009D5316">
        <w:rPr>
          <w:rFonts w:ascii="Arial" w:hAnsi="Arial" w:cs="Arial"/>
          <w:color w:val="000000"/>
          <w:sz w:val="20"/>
        </w:rPr>
        <w:t>skoraj sočasno tolmačenje povedanega sporočila prek mikrofonov in z uporabo slušalk.</w:t>
      </w:r>
    </w:p>
    <w:p w14:paraId="1327B0AA" w14:textId="77777777" w:rsidR="009D5316" w:rsidRDefault="009D5316" w:rsidP="007671A2">
      <w:pPr>
        <w:spacing w:line="240" w:lineRule="atLeast"/>
        <w:jc w:val="both"/>
        <w:rPr>
          <w:rFonts w:ascii="Arial" w:hAnsi="Arial" w:cs="Arial"/>
          <w:color w:val="000000"/>
          <w:sz w:val="20"/>
        </w:rPr>
      </w:pPr>
    </w:p>
    <w:p w14:paraId="74B1215A" w14:textId="0946198F" w:rsidR="00D14144" w:rsidRDefault="00D14144" w:rsidP="007671A2">
      <w:pPr>
        <w:spacing w:line="240" w:lineRule="atLeast"/>
        <w:jc w:val="both"/>
        <w:rPr>
          <w:rFonts w:ascii="Arial" w:hAnsi="Arial" w:cs="Arial"/>
          <w:color w:val="000000"/>
          <w:sz w:val="20"/>
        </w:rPr>
      </w:pPr>
      <w:r>
        <w:rPr>
          <w:rFonts w:ascii="Arial" w:hAnsi="Arial" w:cs="Arial"/>
          <w:b/>
          <w:color w:val="000000"/>
          <w:sz w:val="20"/>
        </w:rPr>
        <w:t>Šepetano tolmačenje</w:t>
      </w:r>
      <w:r>
        <w:rPr>
          <w:rFonts w:ascii="Arial" w:hAnsi="Arial" w:cs="Arial"/>
          <w:color w:val="000000"/>
          <w:sz w:val="20"/>
        </w:rPr>
        <w:t xml:space="preserve"> je podobno simultanemu, le da ne poteka prek mikrofonov in slušalk. Tolmač poslušalcu šepeta na uho. </w:t>
      </w:r>
    </w:p>
    <w:p w14:paraId="4A59715B" w14:textId="77777777" w:rsidR="00D14144" w:rsidRDefault="00D14144" w:rsidP="00CF4410">
      <w:pPr>
        <w:spacing w:line="240" w:lineRule="atLeast"/>
        <w:jc w:val="both"/>
        <w:rPr>
          <w:rFonts w:ascii="Arial" w:hAnsi="Arial" w:cs="Arial"/>
          <w:color w:val="000000"/>
          <w:sz w:val="20"/>
        </w:rPr>
      </w:pPr>
    </w:p>
    <w:p w14:paraId="645E8D0B" w14:textId="793E42EF" w:rsidR="009D5316" w:rsidRDefault="00D14144" w:rsidP="007671A2">
      <w:pPr>
        <w:spacing w:line="240" w:lineRule="atLeast"/>
        <w:jc w:val="both"/>
        <w:rPr>
          <w:rFonts w:ascii="Arial" w:hAnsi="Arial" w:cs="Arial"/>
          <w:color w:val="000000"/>
          <w:sz w:val="20"/>
        </w:rPr>
      </w:pPr>
      <w:r>
        <w:rPr>
          <w:rFonts w:ascii="Arial" w:hAnsi="Arial" w:cs="Arial"/>
          <w:b/>
          <w:color w:val="000000"/>
          <w:sz w:val="20"/>
        </w:rPr>
        <w:t>Konsekutivno tolmačenje</w:t>
      </w:r>
      <w:r>
        <w:rPr>
          <w:rFonts w:ascii="Arial" w:hAnsi="Arial" w:cs="Arial"/>
          <w:color w:val="000000"/>
          <w:sz w:val="20"/>
        </w:rPr>
        <w:t xml:space="preserve"> je </w:t>
      </w:r>
      <w:r w:rsidR="009D5316" w:rsidRPr="009D5316">
        <w:rPr>
          <w:rFonts w:ascii="Arial" w:hAnsi="Arial" w:cs="Arial"/>
          <w:color w:val="000000"/>
          <w:sz w:val="20"/>
        </w:rPr>
        <w:t>tolmačenje v sklopih, pri čemer se govorec in tolmač izmenjavata. Tolmač je v bližini govorca, posluša njegovo sporočilo in ga nato običajno s pomočjo zapiskov, ki jih dela med poslušanjem, tolmači.</w:t>
      </w:r>
    </w:p>
    <w:p w14:paraId="1A55C8CC" w14:textId="77777777" w:rsidR="00D14144" w:rsidRDefault="00D14144" w:rsidP="007671A2">
      <w:pPr>
        <w:spacing w:line="240" w:lineRule="atLeast"/>
        <w:jc w:val="both"/>
        <w:rPr>
          <w:rFonts w:ascii="Arial" w:hAnsi="Arial" w:cs="Arial"/>
          <w:color w:val="000000"/>
          <w:sz w:val="20"/>
        </w:rPr>
      </w:pPr>
      <w:r>
        <w:rPr>
          <w:rFonts w:ascii="Arial" w:hAnsi="Arial" w:cs="Arial"/>
          <w:color w:val="000000"/>
          <w:sz w:val="20"/>
        </w:rPr>
        <w:t xml:space="preserve"> </w:t>
      </w:r>
    </w:p>
    <w:p w14:paraId="6804FFDE" w14:textId="77777777" w:rsidR="00D14144" w:rsidRDefault="00D14144" w:rsidP="007671A2">
      <w:pPr>
        <w:spacing w:line="240" w:lineRule="atLeast"/>
        <w:jc w:val="both"/>
        <w:rPr>
          <w:rFonts w:ascii="Arial" w:hAnsi="Arial" w:cs="Arial"/>
          <w:color w:val="000000"/>
          <w:sz w:val="20"/>
        </w:rPr>
      </w:pPr>
      <w:r>
        <w:rPr>
          <w:rFonts w:ascii="Arial" w:hAnsi="Arial" w:cs="Arial"/>
          <w:b/>
          <w:color w:val="000000"/>
          <w:sz w:val="20"/>
        </w:rPr>
        <w:t>Tolmačenje na daljavo</w:t>
      </w:r>
      <w:r>
        <w:rPr>
          <w:rFonts w:ascii="Arial" w:hAnsi="Arial" w:cs="Arial"/>
          <w:color w:val="000000"/>
          <w:sz w:val="20"/>
        </w:rPr>
        <w:t xml:space="preserve"> je </w:t>
      </w:r>
      <w:r w:rsidR="009D5316" w:rsidRPr="009D5316">
        <w:rPr>
          <w:rFonts w:ascii="Arial" w:hAnsi="Arial" w:cs="Arial"/>
          <w:color w:val="000000"/>
          <w:sz w:val="20"/>
        </w:rPr>
        <w:t>tolmačenje s pomočjo informacijske in komunikacijske tehnologije (IKT), ki se izvaja ločeno od govorcev in udeležencev/poslušalcev, samo s prenosom zvoka govorcev (tolmačenje zvoka na daljavo) ali s prenosom zvoka in slike govorcev (videotolmačenje na daljavo) do tolmačev. Tolmači govorcev in poslušalcev ne vidijo neposredno, temveč dogajanje (govorce, poslušalce in slikovno gradivo, vidno poslušalcem) spremljajo prek enega ali več zaslonov po internetni povezavi.</w:t>
      </w:r>
    </w:p>
    <w:p w14:paraId="6E3ED2E4" w14:textId="77777777" w:rsidR="005F52C2" w:rsidRDefault="005F52C2" w:rsidP="007671A2">
      <w:pPr>
        <w:spacing w:line="240" w:lineRule="atLeast"/>
        <w:jc w:val="both"/>
        <w:rPr>
          <w:rFonts w:ascii="Arial" w:hAnsi="Arial" w:cs="Arial"/>
          <w:color w:val="000000"/>
          <w:sz w:val="20"/>
        </w:rPr>
      </w:pPr>
    </w:p>
    <w:p w14:paraId="7B2D570E" w14:textId="296014C7" w:rsidR="005F52C2" w:rsidRDefault="005F52C2" w:rsidP="007671A2">
      <w:pPr>
        <w:spacing w:line="240" w:lineRule="atLeast"/>
        <w:jc w:val="both"/>
        <w:rPr>
          <w:rFonts w:ascii="Arial" w:hAnsi="Arial" w:cs="Arial"/>
          <w:color w:val="000000"/>
          <w:sz w:val="20"/>
        </w:rPr>
      </w:pPr>
      <w:r w:rsidRPr="00A44EF5">
        <w:rPr>
          <w:rFonts w:ascii="Arial" w:hAnsi="Arial" w:cs="Arial"/>
          <w:b/>
          <w:color w:val="000000"/>
          <w:sz w:val="20"/>
        </w:rPr>
        <w:t>Dodatek za tolmačenje na daljavo</w:t>
      </w:r>
      <w:r>
        <w:rPr>
          <w:rFonts w:ascii="Arial" w:hAnsi="Arial" w:cs="Arial"/>
          <w:color w:val="000000"/>
          <w:sz w:val="20"/>
        </w:rPr>
        <w:t xml:space="preserve"> je dodatek, ki se tolmaču prizna za tolmačenje na daljavo</w:t>
      </w:r>
      <w:r w:rsidR="0021391C">
        <w:rPr>
          <w:rFonts w:ascii="Arial" w:hAnsi="Arial" w:cs="Arial"/>
          <w:color w:val="000000"/>
          <w:sz w:val="20"/>
        </w:rPr>
        <w:t>. O</w:t>
      </w:r>
      <w:r w:rsidR="0021391C" w:rsidRPr="00A22D72">
        <w:rPr>
          <w:rFonts w:ascii="Arial" w:hAnsi="Arial" w:cs="Arial"/>
          <w:sz w:val="20"/>
          <w:szCs w:val="20"/>
        </w:rPr>
        <w:t xml:space="preserve">bračuna </w:t>
      </w:r>
      <w:r w:rsidR="0021391C">
        <w:rPr>
          <w:rFonts w:ascii="Arial" w:hAnsi="Arial" w:cs="Arial"/>
          <w:sz w:val="20"/>
          <w:szCs w:val="20"/>
        </w:rPr>
        <w:t xml:space="preserve">se </w:t>
      </w:r>
      <w:r w:rsidR="0021391C" w:rsidRPr="00A22D72">
        <w:rPr>
          <w:rFonts w:ascii="Arial" w:hAnsi="Arial" w:cs="Arial"/>
          <w:sz w:val="20"/>
          <w:szCs w:val="20"/>
        </w:rPr>
        <w:t>samo za čas</w:t>
      </w:r>
      <w:r w:rsidR="0021391C">
        <w:rPr>
          <w:rFonts w:ascii="Arial" w:hAnsi="Arial" w:cs="Arial"/>
          <w:sz w:val="20"/>
          <w:szCs w:val="20"/>
        </w:rPr>
        <w:t>, ko se tolmači na daljavo</w:t>
      </w:r>
      <w:r w:rsidR="0021391C" w:rsidRPr="00A22D72">
        <w:rPr>
          <w:rFonts w:ascii="Arial" w:hAnsi="Arial" w:cs="Arial"/>
          <w:sz w:val="20"/>
          <w:szCs w:val="20"/>
        </w:rPr>
        <w:t xml:space="preserve">. </w:t>
      </w:r>
      <w:r w:rsidR="0021391C">
        <w:rPr>
          <w:rFonts w:ascii="Arial" w:hAnsi="Arial" w:cs="Arial"/>
          <w:sz w:val="20"/>
          <w:szCs w:val="20"/>
        </w:rPr>
        <w:t>Na primer</w:t>
      </w:r>
      <w:r w:rsidR="0021391C" w:rsidRPr="00A22D72">
        <w:rPr>
          <w:rFonts w:ascii="Arial" w:hAnsi="Arial" w:cs="Arial"/>
          <w:sz w:val="20"/>
          <w:szCs w:val="20"/>
        </w:rPr>
        <w:t>: tolmač</w:t>
      </w:r>
      <w:r w:rsidR="0021391C">
        <w:rPr>
          <w:rFonts w:ascii="Arial" w:hAnsi="Arial" w:cs="Arial"/>
          <w:sz w:val="20"/>
          <w:szCs w:val="20"/>
        </w:rPr>
        <w:t xml:space="preserve">, ki </w:t>
      </w:r>
      <w:r w:rsidR="0021391C" w:rsidRPr="00A22D72">
        <w:rPr>
          <w:rFonts w:ascii="Arial" w:hAnsi="Arial" w:cs="Arial"/>
          <w:sz w:val="20"/>
          <w:szCs w:val="20"/>
        </w:rPr>
        <w:t xml:space="preserve">tolmači pet ur, od tega </w:t>
      </w:r>
      <w:r w:rsidR="00A44EF5">
        <w:rPr>
          <w:rFonts w:ascii="Arial" w:hAnsi="Arial" w:cs="Arial"/>
          <w:sz w:val="20"/>
          <w:szCs w:val="20"/>
        </w:rPr>
        <w:t xml:space="preserve">pa </w:t>
      </w:r>
      <w:r w:rsidR="0021391C">
        <w:rPr>
          <w:rFonts w:ascii="Arial" w:hAnsi="Arial" w:cs="Arial"/>
          <w:sz w:val="20"/>
          <w:szCs w:val="20"/>
        </w:rPr>
        <w:t>tolmači na daljavo eno uro</w:t>
      </w:r>
      <w:r w:rsidR="0021391C" w:rsidRPr="00A22D72">
        <w:rPr>
          <w:rFonts w:ascii="Arial" w:hAnsi="Arial" w:cs="Arial"/>
          <w:sz w:val="20"/>
          <w:szCs w:val="20"/>
        </w:rPr>
        <w:t xml:space="preserve">, je upravičen do dodatka za </w:t>
      </w:r>
      <w:r w:rsidR="0021391C">
        <w:rPr>
          <w:rFonts w:ascii="Arial" w:hAnsi="Arial" w:cs="Arial"/>
          <w:sz w:val="20"/>
          <w:szCs w:val="20"/>
        </w:rPr>
        <w:t>tolmačenje na daljavo v</w:t>
      </w:r>
      <w:r w:rsidR="0021391C" w:rsidRPr="00A22D72">
        <w:rPr>
          <w:rFonts w:ascii="Arial" w:hAnsi="Arial" w:cs="Arial"/>
          <w:sz w:val="20"/>
          <w:szCs w:val="20"/>
        </w:rPr>
        <w:t xml:space="preserve"> višini </w:t>
      </w:r>
      <w:r w:rsidR="0021391C">
        <w:rPr>
          <w:rFonts w:ascii="Arial" w:hAnsi="Arial" w:cs="Arial"/>
          <w:sz w:val="20"/>
          <w:szCs w:val="20"/>
        </w:rPr>
        <w:t>2</w:t>
      </w:r>
      <w:r w:rsidR="0021391C" w:rsidRPr="00A22D72">
        <w:rPr>
          <w:rFonts w:ascii="Arial" w:hAnsi="Arial" w:cs="Arial"/>
          <w:sz w:val="20"/>
          <w:szCs w:val="20"/>
        </w:rPr>
        <w:t>0 % od ponudbene cene za tolmačenje do dveh ur.</w:t>
      </w:r>
      <w:r>
        <w:rPr>
          <w:rFonts w:ascii="Arial" w:hAnsi="Arial" w:cs="Arial"/>
          <w:color w:val="000000"/>
          <w:sz w:val="20"/>
        </w:rPr>
        <w:t xml:space="preserve"> </w:t>
      </w:r>
    </w:p>
    <w:p w14:paraId="22D8C59C" w14:textId="77777777" w:rsidR="009D5316" w:rsidRDefault="009D5316" w:rsidP="007671A2">
      <w:pPr>
        <w:spacing w:line="240" w:lineRule="atLeast"/>
        <w:jc w:val="both"/>
        <w:rPr>
          <w:rFonts w:ascii="Arial" w:hAnsi="Arial" w:cs="Arial"/>
          <w:b/>
          <w:color w:val="000000"/>
          <w:sz w:val="20"/>
        </w:rPr>
      </w:pPr>
    </w:p>
    <w:p w14:paraId="7121C2F7" w14:textId="693AB764" w:rsidR="009D5316" w:rsidRDefault="009D5316" w:rsidP="007671A2">
      <w:pPr>
        <w:spacing w:line="240" w:lineRule="atLeast"/>
        <w:jc w:val="both"/>
        <w:rPr>
          <w:rFonts w:ascii="Arial" w:hAnsi="Arial" w:cs="Arial"/>
          <w:sz w:val="20"/>
          <w:szCs w:val="20"/>
        </w:rPr>
      </w:pPr>
      <w:r w:rsidRPr="00A22D72">
        <w:rPr>
          <w:rFonts w:ascii="Arial" w:hAnsi="Arial" w:cs="Arial"/>
          <w:b/>
          <w:sz w:val="20"/>
          <w:szCs w:val="20"/>
        </w:rPr>
        <w:t>Dodatek za snemanje</w:t>
      </w:r>
      <w:r w:rsidRPr="00A22D72">
        <w:rPr>
          <w:rFonts w:ascii="Arial" w:hAnsi="Arial" w:cs="Arial"/>
          <w:sz w:val="20"/>
          <w:szCs w:val="20"/>
        </w:rPr>
        <w:t xml:space="preserve"> </w:t>
      </w:r>
      <w:r w:rsidR="007B76D1">
        <w:rPr>
          <w:rFonts w:ascii="Arial" w:hAnsi="Arial" w:cs="Arial"/>
          <w:sz w:val="20"/>
          <w:szCs w:val="20"/>
        </w:rPr>
        <w:t xml:space="preserve">je dodatek, ki </w:t>
      </w:r>
      <w:r w:rsidRPr="00A22D72">
        <w:rPr>
          <w:rFonts w:ascii="Arial" w:hAnsi="Arial" w:cs="Arial"/>
          <w:sz w:val="20"/>
          <w:szCs w:val="20"/>
        </w:rPr>
        <w:t xml:space="preserve">se tolmaču prizna, če se njegovo tolmačenje prenaša po sredstvih javnega obveščanja (TV, radio, platforme za prenos v živo ali družbena omrežja ipd.) ali snema na digitalne medije (diktafon, zgoščenka ipd.). Za prenos ali snemanje tolmačenja mora končni uporabnik vedno predhodno pridobiti pisno soglasje tolmača. Dodatek za snemanje se obračuna samo za čas, ko se tolmačenje snema. </w:t>
      </w:r>
      <w:r w:rsidR="00A90FE6">
        <w:rPr>
          <w:rFonts w:ascii="Arial" w:hAnsi="Arial" w:cs="Arial"/>
          <w:sz w:val="20"/>
          <w:szCs w:val="20"/>
        </w:rPr>
        <w:t>Na primer</w:t>
      </w:r>
      <w:r w:rsidRPr="00A22D72">
        <w:rPr>
          <w:rFonts w:ascii="Arial" w:hAnsi="Arial" w:cs="Arial"/>
          <w:sz w:val="20"/>
          <w:szCs w:val="20"/>
        </w:rPr>
        <w:t>: tolmač</w:t>
      </w:r>
      <w:r w:rsidR="00A90FE6">
        <w:rPr>
          <w:rFonts w:ascii="Arial" w:hAnsi="Arial" w:cs="Arial"/>
          <w:sz w:val="20"/>
          <w:szCs w:val="20"/>
        </w:rPr>
        <w:t xml:space="preserve">, ki </w:t>
      </w:r>
      <w:r w:rsidRPr="00A22D72">
        <w:rPr>
          <w:rFonts w:ascii="Arial" w:hAnsi="Arial" w:cs="Arial"/>
          <w:sz w:val="20"/>
          <w:szCs w:val="20"/>
        </w:rPr>
        <w:t xml:space="preserve">tolmači pet ur, od tega se njegovo tolmačenje snema samo </w:t>
      </w:r>
      <w:r w:rsidR="008D6A7B">
        <w:rPr>
          <w:rFonts w:ascii="Arial" w:hAnsi="Arial" w:cs="Arial"/>
          <w:sz w:val="20"/>
          <w:szCs w:val="20"/>
        </w:rPr>
        <w:t>30 minut</w:t>
      </w:r>
      <w:r w:rsidRPr="00A22D72">
        <w:rPr>
          <w:rFonts w:ascii="Arial" w:hAnsi="Arial" w:cs="Arial"/>
          <w:sz w:val="20"/>
          <w:szCs w:val="20"/>
        </w:rPr>
        <w:t>, je upravičen do dodatka za snemanje v višini 30 % od ponudbene cene za tolmačenje do dveh ur.</w:t>
      </w:r>
    </w:p>
    <w:p w14:paraId="37418101" w14:textId="77777777" w:rsidR="009D5316" w:rsidRDefault="009D5316" w:rsidP="007671A2">
      <w:pPr>
        <w:spacing w:line="240" w:lineRule="atLeast"/>
        <w:jc w:val="both"/>
        <w:rPr>
          <w:rFonts w:ascii="Arial" w:hAnsi="Arial" w:cs="Arial"/>
          <w:b/>
          <w:color w:val="000000"/>
          <w:sz w:val="20"/>
        </w:rPr>
      </w:pPr>
    </w:p>
    <w:p w14:paraId="66FEE631" w14:textId="77777777" w:rsidR="00FA695C" w:rsidRPr="00B61C1A" w:rsidRDefault="00FA695C" w:rsidP="007671A2">
      <w:pPr>
        <w:pStyle w:val="Telobesedila15"/>
        <w:shd w:val="clear" w:color="auto" w:fill="auto"/>
        <w:spacing w:before="0" w:after="0" w:line="240" w:lineRule="atLeast"/>
        <w:ind w:firstLine="0"/>
        <w:rPr>
          <w:sz w:val="20"/>
          <w:szCs w:val="20"/>
        </w:rPr>
      </w:pPr>
      <w:r w:rsidRPr="00B61C1A">
        <w:rPr>
          <w:rStyle w:val="BodytextBold"/>
          <w:sz w:val="20"/>
          <w:szCs w:val="20"/>
        </w:rPr>
        <w:t>Jezikovna kombinacija</w:t>
      </w:r>
      <w:r w:rsidRPr="00B61C1A">
        <w:rPr>
          <w:sz w:val="20"/>
          <w:szCs w:val="20"/>
        </w:rPr>
        <w:t xml:space="preserve"> tolmača pomeni delovne jezike, ki jih tolmač poklicno uporablja</w:t>
      </w:r>
      <w:r>
        <w:rPr>
          <w:sz w:val="20"/>
          <w:szCs w:val="20"/>
        </w:rPr>
        <w:t>:</w:t>
      </w:r>
      <w:r w:rsidRPr="00B61C1A">
        <w:rPr>
          <w:sz w:val="20"/>
          <w:szCs w:val="20"/>
        </w:rPr>
        <w:t xml:space="preserve"> </w:t>
      </w:r>
    </w:p>
    <w:p w14:paraId="5BD1D60B" w14:textId="649AB5AC" w:rsidR="00FA695C" w:rsidRPr="00B61C1A" w:rsidRDefault="0060101B" w:rsidP="007671A2">
      <w:pPr>
        <w:pStyle w:val="Telobesedila15"/>
        <w:numPr>
          <w:ilvl w:val="0"/>
          <w:numId w:val="14"/>
        </w:numPr>
        <w:shd w:val="clear" w:color="auto" w:fill="auto"/>
        <w:spacing w:before="0" w:after="0" w:line="240" w:lineRule="atLeast"/>
        <w:ind w:left="357" w:hanging="357"/>
        <w:rPr>
          <w:sz w:val="20"/>
          <w:szCs w:val="20"/>
        </w:rPr>
      </w:pPr>
      <w:r>
        <w:rPr>
          <w:rStyle w:val="BodytextBold"/>
          <w:sz w:val="20"/>
          <w:szCs w:val="20"/>
        </w:rPr>
        <w:t>j</w:t>
      </w:r>
      <w:r w:rsidR="00FA695C" w:rsidRPr="00B61C1A">
        <w:rPr>
          <w:rStyle w:val="BodytextBold"/>
          <w:sz w:val="20"/>
          <w:szCs w:val="20"/>
        </w:rPr>
        <w:t>ezik A</w:t>
      </w:r>
      <w:r w:rsidR="00FA695C" w:rsidRPr="00B61C1A">
        <w:rPr>
          <w:sz w:val="20"/>
          <w:szCs w:val="20"/>
        </w:rPr>
        <w:t xml:space="preserve"> je tolmačev materni jezik ali maternemu enakovreden jezik</w:t>
      </w:r>
      <w:r w:rsidR="00FA695C">
        <w:rPr>
          <w:sz w:val="20"/>
          <w:szCs w:val="20"/>
        </w:rPr>
        <w:t>;</w:t>
      </w:r>
    </w:p>
    <w:p w14:paraId="4399C5F3" w14:textId="1D49895F" w:rsidR="009D5316" w:rsidRPr="008D6A7B" w:rsidRDefault="0060101B" w:rsidP="008D6A7B">
      <w:pPr>
        <w:numPr>
          <w:ilvl w:val="0"/>
          <w:numId w:val="14"/>
        </w:numPr>
        <w:spacing w:line="240" w:lineRule="atLeast"/>
        <w:ind w:left="357" w:hanging="357"/>
        <w:rPr>
          <w:rFonts w:ascii="Arial" w:eastAsia="Arial" w:hAnsi="Arial" w:cs="Arial"/>
          <w:sz w:val="20"/>
          <w:szCs w:val="20"/>
          <w:lang w:val="sl"/>
        </w:rPr>
      </w:pPr>
      <w:r w:rsidRPr="00CF4410">
        <w:rPr>
          <w:rStyle w:val="BodytextBold"/>
          <w:sz w:val="20"/>
          <w:szCs w:val="20"/>
        </w:rPr>
        <w:t>j</w:t>
      </w:r>
      <w:r w:rsidR="00FA695C" w:rsidRPr="00C120B8">
        <w:rPr>
          <w:rStyle w:val="BodytextBold"/>
          <w:sz w:val="20"/>
          <w:szCs w:val="20"/>
        </w:rPr>
        <w:t>ezik B</w:t>
      </w:r>
      <w:r w:rsidR="00FA695C" w:rsidRPr="007671A2">
        <w:rPr>
          <w:rFonts w:ascii="Arial" w:hAnsi="Arial" w:cs="Arial"/>
          <w:sz w:val="20"/>
          <w:szCs w:val="20"/>
        </w:rPr>
        <w:t xml:space="preserve"> je </w:t>
      </w:r>
      <w:r w:rsidR="009D5316" w:rsidRPr="00CF4410">
        <w:rPr>
          <w:rFonts w:ascii="Arial" w:eastAsia="Arial" w:hAnsi="Arial" w:cs="Arial"/>
          <w:sz w:val="20"/>
          <w:szCs w:val="20"/>
          <w:lang w:val="sl"/>
        </w:rPr>
        <w:t>jezik, ki ni</w:t>
      </w:r>
      <w:r w:rsidR="009D5316" w:rsidRPr="009D5316">
        <w:rPr>
          <w:rFonts w:ascii="Arial" w:eastAsia="Arial" w:hAnsi="Arial" w:cs="Arial"/>
          <w:sz w:val="20"/>
          <w:szCs w:val="20"/>
          <w:lang w:val="sl"/>
        </w:rPr>
        <w:t xml:space="preserve"> tolmačev materni jezik, v ali iz katerega je tolmač sposoben tolmačiti in ga popolnoma obvlada;</w:t>
      </w:r>
    </w:p>
    <w:p w14:paraId="7D4BC66D" w14:textId="77777777" w:rsidR="009D5316" w:rsidRDefault="009D5316" w:rsidP="00CF4410">
      <w:pPr>
        <w:spacing w:line="240" w:lineRule="atLeast"/>
        <w:jc w:val="both"/>
        <w:rPr>
          <w:rFonts w:ascii="Arial" w:hAnsi="Arial" w:cs="Arial"/>
          <w:color w:val="000000"/>
          <w:sz w:val="20"/>
        </w:rPr>
      </w:pPr>
    </w:p>
    <w:p w14:paraId="5F084AEB" w14:textId="6C7A532D" w:rsidR="009D5316" w:rsidRPr="009D5316" w:rsidRDefault="009D5316" w:rsidP="00C120B8">
      <w:pPr>
        <w:spacing w:line="240" w:lineRule="atLeast"/>
        <w:jc w:val="both"/>
        <w:rPr>
          <w:rFonts w:ascii="Arial" w:hAnsi="Arial" w:cs="Arial"/>
          <w:b/>
          <w:color w:val="000000"/>
          <w:sz w:val="20"/>
        </w:rPr>
      </w:pPr>
      <w:r w:rsidRPr="009D5316">
        <w:rPr>
          <w:rFonts w:ascii="Arial" w:hAnsi="Arial" w:cs="Arial"/>
          <w:b/>
          <w:color w:val="000000"/>
          <w:sz w:val="20"/>
        </w:rPr>
        <w:t xml:space="preserve">Končni uporabnik </w:t>
      </w:r>
      <w:r w:rsidRPr="009D5316">
        <w:rPr>
          <w:rFonts w:ascii="Arial" w:hAnsi="Arial" w:cs="Arial"/>
          <w:color w:val="000000"/>
          <w:sz w:val="20"/>
        </w:rPr>
        <w:t xml:space="preserve">je posamezen naročnik, ki </w:t>
      </w:r>
      <w:r w:rsidR="00440F0A" w:rsidRPr="005568FA">
        <w:rPr>
          <w:rFonts w:ascii="Arial" w:hAnsi="Arial" w:cs="Arial"/>
          <w:sz w:val="20"/>
          <w:szCs w:val="20"/>
        </w:rPr>
        <w:t>Generalnemu sekretariatu Vlade Republike Slovenije,</w:t>
      </w:r>
      <w:r w:rsidR="00440F0A">
        <w:rPr>
          <w:rFonts w:ascii="Arial" w:hAnsi="Arial" w:cs="Arial"/>
          <w:sz w:val="20"/>
          <w:szCs w:val="20"/>
        </w:rPr>
        <w:t xml:space="preserve"> </w:t>
      </w:r>
      <w:r w:rsidRPr="009D5316">
        <w:rPr>
          <w:rFonts w:ascii="Arial" w:hAnsi="Arial" w:cs="Arial"/>
          <w:color w:val="000000"/>
          <w:sz w:val="20"/>
        </w:rPr>
        <w:t>Sektorju za prevajanje</w:t>
      </w:r>
      <w:r w:rsidR="00B26362">
        <w:rPr>
          <w:rFonts w:ascii="Arial" w:hAnsi="Arial" w:cs="Arial"/>
          <w:color w:val="000000"/>
          <w:sz w:val="20"/>
        </w:rPr>
        <w:t>,</w:t>
      </w:r>
      <w:r w:rsidRPr="009D5316">
        <w:rPr>
          <w:rFonts w:ascii="Arial" w:hAnsi="Arial" w:cs="Arial"/>
          <w:color w:val="000000"/>
          <w:sz w:val="20"/>
        </w:rPr>
        <w:t xml:space="preserve"> pošlje naročilo v elektronski obliki in ta zanj na podlagi pooblastila v </w:t>
      </w:r>
      <w:r w:rsidR="00440F0A">
        <w:rPr>
          <w:rFonts w:ascii="Arial" w:hAnsi="Arial" w:cs="Arial"/>
          <w:color w:val="000000"/>
          <w:sz w:val="20"/>
        </w:rPr>
        <w:t>njegovem</w:t>
      </w:r>
      <w:r w:rsidR="00440F0A" w:rsidRPr="009D5316">
        <w:rPr>
          <w:rFonts w:ascii="Arial" w:hAnsi="Arial" w:cs="Arial"/>
          <w:color w:val="000000"/>
          <w:sz w:val="20"/>
        </w:rPr>
        <w:t xml:space="preserve"> </w:t>
      </w:r>
      <w:r w:rsidRPr="009D5316">
        <w:rPr>
          <w:rFonts w:ascii="Arial" w:hAnsi="Arial" w:cs="Arial"/>
          <w:color w:val="000000"/>
          <w:sz w:val="20"/>
        </w:rPr>
        <w:t xml:space="preserve">imenu in za </w:t>
      </w:r>
      <w:r w:rsidR="00440F0A">
        <w:rPr>
          <w:rFonts w:ascii="Arial" w:hAnsi="Arial" w:cs="Arial"/>
          <w:color w:val="000000"/>
          <w:sz w:val="20"/>
        </w:rPr>
        <w:t>njegov</w:t>
      </w:r>
      <w:r w:rsidR="00440F0A" w:rsidRPr="009D5316">
        <w:rPr>
          <w:rFonts w:ascii="Arial" w:hAnsi="Arial" w:cs="Arial"/>
          <w:color w:val="000000"/>
          <w:sz w:val="20"/>
        </w:rPr>
        <w:t xml:space="preserve"> </w:t>
      </w:r>
      <w:r w:rsidRPr="009D5316">
        <w:rPr>
          <w:rFonts w:ascii="Arial" w:hAnsi="Arial" w:cs="Arial"/>
          <w:color w:val="000000"/>
          <w:sz w:val="20"/>
        </w:rPr>
        <w:t xml:space="preserve">račun naroči storitev pri </w:t>
      </w:r>
      <w:r w:rsidRPr="00424362">
        <w:rPr>
          <w:rFonts w:ascii="Arial" w:hAnsi="Arial" w:cs="Arial"/>
          <w:color w:val="000000"/>
          <w:sz w:val="20"/>
        </w:rPr>
        <w:t>izvajalcu</w:t>
      </w:r>
      <w:r w:rsidRPr="009D5316">
        <w:rPr>
          <w:rFonts w:ascii="Arial" w:hAnsi="Arial" w:cs="Arial"/>
          <w:color w:val="000000"/>
          <w:sz w:val="20"/>
        </w:rPr>
        <w:t>.</w:t>
      </w:r>
    </w:p>
    <w:p w14:paraId="5C2EF502" w14:textId="77777777" w:rsidR="009D5316" w:rsidRPr="009D5316" w:rsidRDefault="009D5316">
      <w:pPr>
        <w:spacing w:line="240" w:lineRule="atLeast"/>
        <w:jc w:val="both"/>
        <w:rPr>
          <w:rFonts w:ascii="Arial" w:hAnsi="Arial" w:cs="Arial"/>
          <w:b/>
          <w:color w:val="000000"/>
          <w:sz w:val="20"/>
        </w:rPr>
      </w:pPr>
    </w:p>
    <w:p w14:paraId="107A2D30" w14:textId="0C9A75A9" w:rsidR="009D5316" w:rsidRDefault="009D5316">
      <w:pPr>
        <w:spacing w:line="240" w:lineRule="atLeast"/>
        <w:jc w:val="both"/>
        <w:rPr>
          <w:rFonts w:ascii="Arial" w:hAnsi="Arial" w:cs="Arial"/>
          <w:color w:val="000000"/>
          <w:sz w:val="20"/>
        </w:rPr>
      </w:pPr>
      <w:r w:rsidRPr="009D5316">
        <w:rPr>
          <w:rFonts w:ascii="Arial" w:hAnsi="Arial" w:cs="Arial"/>
          <w:b/>
          <w:color w:val="000000"/>
          <w:sz w:val="20"/>
        </w:rPr>
        <w:t xml:space="preserve">Naročnik je </w:t>
      </w:r>
      <w:r w:rsidR="00440F0A" w:rsidRPr="005568FA">
        <w:rPr>
          <w:rFonts w:ascii="Arial" w:hAnsi="Arial" w:cs="Arial"/>
          <w:sz w:val="20"/>
          <w:szCs w:val="20"/>
        </w:rPr>
        <w:t>Generaln</w:t>
      </w:r>
      <w:r w:rsidR="00440F0A">
        <w:rPr>
          <w:rFonts w:ascii="Arial" w:hAnsi="Arial" w:cs="Arial"/>
          <w:sz w:val="20"/>
          <w:szCs w:val="20"/>
        </w:rPr>
        <w:t>i</w:t>
      </w:r>
      <w:r w:rsidR="00440F0A" w:rsidRPr="005568FA">
        <w:rPr>
          <w:rFonts w:ascii="Arial" w:hAnsi="Arial" w:cs="Arial"/>
          <w:sz w:val="20"/>
          <w:szCs w:val="20"/>
        </w:rPr>
        <w:t xml:space="preserve"> sekretariat Vlade Republike Slovenije,</w:t>
      </w:r>
      <w:r w:rsidR="00440F0A">
        <w:rPr>
          <w:rFonts w:ascii="Arial" w:hAnsi="Arial" w:cs="Arial"/>
          <w:sz w:val="20"/>
          <w:szCs w:val="20"/>
        </w:rPr>
        <w:t xml:space="preserve"> </w:t>
      </w:r>
      <w:r w:rsidRPr="008F7A63">
        <w:rPr>
          <w:rFonts w:ascii="Arial" w:hAnsi="Arial" w:cs="Arial"/>
          <w:color w:val="000000"/>
          <w:sz w:val="20"/>
        </w:rPr>
        <w:t xml:space="preserve">Sektor za prevajanje, ki v svojem imenu in za svoj račun ter na podlagi pooblastil posameznih končnih </w:t>
      </w:r>
      <w:r w:rsidR="00B26362">
        <w:rPr>
          <w:rFonts w:ascii="Arial" w:hAnsi="Arial" w:cs="Arial"/>
          <w:color w:val="000000"/>
          <w:sz w:val="20"/>
        </w:rPr>
        <w:t>uporabnikov</w:t>
      </w:r>
      <w:r w:rsidRPr="008F7A63">
        <w:rPr>
          <w:rFonts w:ascii="Arial" w:hAnsi="Arial" w:cs="Arial"/>
          <w:color w:val="000000"/>
          <w:sz w:val="20"/>
        </w:rPr>
        <w:t xml:space="preserve"> v njihovem imenu in za njihov račun izvaja javno naročilo.</w:t>
      </w:r>
    </w:p>
    <w:p w14:paraId="7757C8A3" w14:textId="77777777" w:rsidR="008F7A63" w:rsidRDefault="008F7A63">
      <w:pPr>
        <w:spacing w:line="240" w:lineRule="atLeast"/>
        <w:jc w:val="both"/>
        <w:rPr>
          <w:rFonts w:ascii="Arial" w:hAnsi="Arial" w:cs="Arial"/>
          <w:b/>
          <w:color w:val="000000"/>
          <w:sz w:val="20"/>
        </w:rPr>
      </w:pPr>
    </w:p>
    <w:p w14:paraId="7DB90BBF" w14:textId="63C53F2F" w:rsidR="009D5316" w:rsidRPr="008F7A63" w:rsidRDefault="009D5316">
      <w:pPr>
        <w:spacing w:line="240" w:lineRule="atLeast"/>
        <w:jc w:val="both"/>
        <w:rPr>
          <w:rFonts w:ascii="Arial" w:hAnsi="Arial" w:cs="Arial"/>
          <w:color w:val="000000"/>
          <w:sz w:val="20"/>
        </w:rPr>
      </w:pPr>
      <w:r w:rsidRPr="009D5316">
        <w:rPr>
          <w:rFonts w:ascii="Arial" w:hAnsi="Arial" w:cs="Arial"/>
          <w:b/>
          <w:color w:val="000000"/>
          <w:sz w:val="20"/>
        </w:rPr>
        <w:t xml:space="preserve">Tolmač </w:t>
      </w:r>
      <w:r w:rsidRPr="008F7A63">
        <w:rPr>
          <w:rFonts w:ascii="Arial" w:hAnsi="Arial" w:cs="Arial"/>
          <w:color w:val="000000"/>
          <w:sz w:val="20"/>
        </w:rPr>
        <w:t>je oseba, ki je izvorno opravila storitev in je fizična oseba.</w:t>
      </w:r>
    </w:p>
    <w:p w14:paraId="41D2882F" w14:textId="77777777" w:rsidR="009D5316" w:rsidRPr="009D5316" w:rsidRDefault="009D5316">
      <w:pPr>
        <w:spacing w:line="240" w:lineRule="atLeast"/>
        <w:jc w:val="both"/>
        <w:rPr>
          <w:rFonts w:ascii="Arial" w:hAnsi="Arial" w:cs="Arial"/>
          <w:b/>
          <w:color w:val="000000"/>
          <w:sz w:val="20"/>
        </w:rPr>
      </w:pPr>
    </w:p>
    <w:p w14:paraId="44BF5BC0" w14:textId="56F37763" w:rsidR="009D5316" w:rsidRPr="009D5316" w:rsidRDefault="009D5316">
      <w:pPr>
        <w:spacing w:line="240" w:lineRule="atLeast"/>
        <w:jc w:val="both"/>
        <w:rPr>
          <w:rFonts w:ascii="Arial" w:hAnsi="Arial" w:cs="Arial"/>
          <w:b/>
          <w:color w:val="000000"/>
          <w:sz w:val="20"/>
        </w:rPr>
      </w:pPr>
      <w:r w:rsidRPr="009D5316">
        <w:rPr>
          <w:rFonts w:ascii="Arial" w:hAnsi="Arial" w:cs="Arial"/>
          <w:b/>
          <w:color w:val="000000"/>
          <w:sz w:val="20"/>
        </w:rPr>
        <w:t xml:space="preserve">Nujno naročilo </w:t>
      </w:r>
      <w:r w:rsidRPr="008F7A63">
        <w:rPr>
          <w:rFonts w:ascii="Arial" w:hAnsi="Arial" w:cs="Arial"/>
          <w:color w:val="000000"/>
          <w:sz w:val="20"/>
        </w:rPr>
        <w:t>je naročilo, ki mora biti opravljeno še isti dan</w:t>
      </w:r>
      <w:r w:rsidR="00B26362">
        <w:rPr>
          <w:rFonts w:ascii="Arial" w:hAnsi="Arial" w:cs="Arial"/>
          <w:color w:val="000000"/>
          <w:sz w:val="20"/>
        </w:rPr>
        <w:t xml:space="preserve">, </w:t>
      </w:r>
      <w:r w:rsidR="00633A23">
        <w:rPr>
          <w:rFonts w:ascii="Arial" w:hAnsi="Arial" w:cs="Arial"/>
          <w:color w:val="000000"/>
          <w:sz w:val="20"/>
        </w:rPr>
        <w:t>ko je naročnik prejel naročilo,</w:t>
      </w:r>
      <w:r w:rsidR="005E69DD">
        <w:rPr>
          <w:rFonts w:ascii="Arial" w:hAnsi="Arial" w:cs="Arial"/>
          <w:color w:val="000000"/>
          <w:sz w:val="20"/>
        </w:rPr>
        <w:t xml:space="preserve"> </w:t>
      </w:r>
      <w:r w:rsidR="005E69DD" w:rsidRPr="008F7A63">
        <w:rPr>
          <w:rFonts w:ascii="Arial" w:hAnsi="Arial" w:cs="Arial"/>
          <w:color w:val="000000"/>
          <w:sz w:val="20"/>
        </w:rPr>
        <w:t xml:space="preserve">ali </w:t>
      </w:r>
      <w:r w:rsidR="005E69DD">
        <w:rPr>
          <w:rFonts w:ascii="Arial" w:hAnsi="Arial" w:cs="Arial"/>
          <w:color w:val="000000"/>
          <w:sz w:val="20"/>
        </w:rPr>
        <w:t xml:space="preserve">v </w:t>
      </w:r>
      <w:r w:rsidR="005E69DD" w:rsidRPr="008F7A63">
        <w:rPr>
          <w:rFonts w:ascii="Arial" w:hAnsi="Arial" w:cs="Arial"/>
          <w:color w:val="000000"/>
          <w:sz w:val="20"/>
        </w:rPr>
        <w:t>naslednj</w:t>
      </w:r>
      <w:r w:rsidR="005E69DD">
        <w:rPr>
          <w:rFonts w:ascii="Arial" w:hAnsi="Arial" w:cs="Arial"/>
          <w:color w:val="000000"/>
          <w:sz w:val="20"/>
        </w:rPr>
        <w:t>ih dveh</w:t>
      </w:r>
      <w:r w:rsidR="005E69DD" w:rsidRPr="008F7A63">
        <w:rPr>
          <w:rFonts w:ascii="Arial" w:hAnsi="Arial" w:cs="Arial"/>
          <w:color w:val="000000"/>
          <w:sz w:val="20"/>
        </w:rPr>
        <w:t xml:space="preserve"> </w:t>
      </w:r>
      <w:r w:rsidR="00B26362">
        <w:rPr>
          <w:rFonts w:ascii="Arial" w:hAnsi="Arial" w:cs="Arial"/>
          <w:color w:val="000000"/>
          <w:sz w:val="20"/>
        </w:rPr>
        <w:t xml:space="preserve">koledarskih </w:t>
      </w:r>
      <w:r w:rsidR="005E69DD" w:rsidRPr="008F7A63">
        <w:rPr>
          <w:rFonts w:ascii="Arial" w:hAnsi="Arial" w:cs="Arial"/>
          <w:color w:val="000000"/>
          <w:sz w:val="20"/>
        </w:rPr>
        <w:t>d</w:t>
      </w:r>
      <w:r w:rsidR="005E69DD">
        <w:rPr>
          <w:rFonts w:ascii="Arial" w:hAnsi="Arial" w:cs="Arial"/>
          <w:color w:val="000000"/>
          <w:sz w:val="20"/>
        </w:rPr>
        <w:t>neh</w:t>
      </w:r>
      <w:r w:rsidR="00894A73">
        <w:rPr>
          <w:rFonts w:ascii="Arial" w:hAnsi="Arial" w:cs="Arial"/>
          <w:color w:val="000000"/>
          <w:sz w:val="20"/>
        </w:rPr>
        <w:t>.</w:t>
      </w:r>
    </w:p>
    <w:p w14:paraId="7C2FA512" w14:textId="77777777" w:rsidR="009D5316" w:rsidRPr="009D5316" w:rsidRDefault="009D5316">
      <w:pPr>
        <w:spacing w:line="240" w:lineRule="atLeast"/>
        <w:jc w:val="both"/>
        <w:rPr>
          <w:rFonts w:ascii="Arial" w:hAnsi="Arial" w:cs="Arial"/>
          <w:b/>
          <w:color w:val="000000"/>
          <w:sz w:val="20"/>
        </w:rPr>
      </w:pPr>
    </w:p>
    <w:p w14:paraId="759091B3" w14:textId="6609D6A8" w:rsidR="0035039A" w:rsidRPr="00380A5D" w:rsidRDefault="009D5316" w:rsidP="00380A5D">
      <w:pPr>
        <w:spacing w:line="240" w:lineRule="atLeast"/>
        <w:jc w:val="both"/>
        <w:rPr>
          <w:rFonts w:ascii="Arial" w:hAnsi="Arial" w:cs="Arial"/>
          <w:sz w:val="20"/>
          <w:szCs w:val="20"/>
          <w:highlight w:val="yellow"/>
        </w:rPr>
      </w:pPr>
      <w:r w:rsidRPr="009D5316">
        <w:rPr>
          <w:rFonts w:ascii="Arial" w:hAnsi="Arial" w:cs="Arial"/>
          <w:b/>
          <w:color w:val="000000"/>
          <w:sz w:val="20"/>
        </w:rPr>
        <w:t xml:space="preserve">Izhodiščni kraj </w:t>
      </w:r>
      <w:r w:rsidRPr="008F7A63">
        <w:rPr>
          <w:rFonts w:ascii="Arial" w:hAnsi="Arial" w:cs="Arial"/>
          <w:color w:val="000000"/>
          <w:sz w:val="20"/>
        </w:rPr>
        <w:t>je mesto stalnega ali začasnega prebivališča tolmača, ki ga je o</w:t>
      </w:r>
      <w:r w:rsidR="005E69DD">
        <w:rPr>
          <w:rFonts w:ascii="Arial" w:hAnsi="Arial" w:cs="Arial"/>
          <w:color w:val="000000"/>
          <w:sz w:val="20"/>
        </w:rPr>
        <w:t xml:space="preserve">b prijavi navedel v obrazcu 04_Seznam </w:t>
      </w:r>
      <w:r w:rsidR="005E69DD" w:rsidRPr="00662391">
        <w:rPr>
          <w:rFonts w:ascii="Arial" w:hAnsi="Arial" w:cs="Arial"/>
          <w:color w:val="000000"/>
          <w:sz w:val="20"/>
          <w:szCs w:val="20"/>
        </w:rPr>
        <w:t>tolmačev</w:t>
      </w:r>
      <w:r w:rsidRPr="00662391">
        <w:rPr>
          <w:rFonts w:ascii="Arial" w:hAnsi="Arial" w:cs="Arial"/>
          <w:color w:val="000000"/>
          <w:sz w:val="20"/>
          <w:szCs w:val="20"/>
        </w:rPr>
        <w:t>.</w:t>
      </w:r>
      <w:r w:rsidR="008D6A7B" w:rsidRPr="00380A5D">
        <w:rPr>
          <w:rFonts w:ascii="Arial" w:hAnsi="Arial" w:cs="Arial"/>
          <w:color w:val="000000"/>
          <w:sz w:val="20"/>
          <w:szCs w:val="20"/>
        </w:rPr>
        <w:t xml:space="preserve"> </w:t>
      </w:r>
      <w:r w:rsidR="00894A73" w:rsidRPr="00A44EF5">
        <w:rPr>
          <w:rFonts w:ascii="Arial" w:hAnsi="Arial" w:cs="Arial"/>
          <w:color w:val="000000"/>
          <w:sz w:val="20"/>
          <w:szCs w:val="20"/>
        </w:rPr>
        <w:t>Če</w:t>
      </w:r>
      <w:r w:rsidR="008D6A7B" w:rsidRPr="00A44EF5">
        <w:rPr>
          <w:rFonts w:ascii="Arial" w:hAnsi="Arial" w:cs="Arial"/>
          <w:color w:val="000000"/>
          <w:sz w:val="20"/>
          <w:szCs w:val="20"/>
        </w:rPr>
        <w:t xml:space="preserve"> </w:t>
      </w:r>
      <w:r w:rsidR="005E69DD" w:rsidRPr="00A44EF5">
        <w:rPr>
          <w:rFonts w:ascii="Arial" w:hAnsi="Arial" w:cs="Arial"/>
          <w:color w:val="000000"/>
          <w:sz w:val="20"/>
          <w:szCs w:val="20"/>
        </w:rPr>
        <w:t>se</w:t>
      </w:r>
      <w:r w:rsidR="008D6A7B" w:rsidRPr="00A44EF5">
        <w:rPr>
          <w:rFonts w:ascii="Arial" w:hAnsi="Arial" w:cs="Arial"/>
          <w:color w:val="000000"/>
          <w:sz w:val="20"/>
          <w:szCs w:val="20"/>
        </w:rPr>
        <w:t xml:space="preserve"> izhodiščni kraj </w:t>
      </w:r>
      <w:r w:rsidR="00894A73" w:rsidRPr="00A44EF5">
        <w:rPr>
          <w:rFonts w:ascii="Arial" w:hAnsi="Arial" w:cs="Arial"/>
          <w:color w:val="000000"/>
          <w:sz w:val="20"/>
          <w:szCs w:val="20"/>
        </w:rPr>
        <w:t>v času veljavnosti tega okvirnega sporazuma</w:t>
      </w:r>
      <w:r w:rsidR="005E69DD" w:rsidRPr="00A44EF5">
        <w:rPr>
          <w:rFonts w:ascii="Arial" w:hAnsi="Arial" w:cs="Arial"/>
          <w:color w:val="000000"/>
          <w:sz w:val="20"/>
          <w:szCs w:val="20"/>
        </w:rPr>
        <w:t xml:space="preserve"> spremeni, </w:t>
      </w:r>
      <w:r w:rsidR="00EC6EA0" w:rsidRPr="00A44EF5">
        <w:rPr>
          <w:rFonts w:ascii="Arial" w:hAnsi="Arial" w:cs="Arial"/>
          <w:color w:val="000000"/>
          <w:sz w:val="20"/>
          <w:szCs w:val="20"/>
        </w:rPr>
        <w:t xml:space="preserve">je izvajalec dolžan naročniku sporočiti nov izhodiščni kraj, </w:t>
      </w:r>
      <w:r w:rsidR="001D3383" w:rsidRPr="00A44EF5">
        <w:rPr>
          <w:rFonts w:ascii="Arial" w:hAnsi="Arial" w:cs="Arial"/>
          <w:color w:val="000000"/>
          <w:sz w:val="20"/>
          <w:szCs w:val="20"/>
        </w:rPr>
        <w:t xml:space="preserve">ki se od dneva obvestila naročniku upošteva </w:t>
      </w:r>
      <w:r w:rsidR="00EC6EA0" w:rsidRPr="00A44EF5">
        <w:rPr>
          <w:rFonts w:ascii="Arial" w:hAnsi="Arial" w:cs="Arial"/>
          <w:color w:val="000000"/>
          <w:sz w:val="20"/>
          <w:szCs w:val="20"/>
        </w:rPr>
        <w:t xml:space="preserve">pri </w:t>
      </w:r>
      <w:r w:rsidR="001D3383" w:rsidRPr="00A44EF5">
        <w:rPr>
          <w:rFonts w:ascii="Arial" w:hAnsi="Arial" w:cs="Arial"/>
          <w:sz w:val="20"/>
          <w:szCs w:val="20"/>
        </w:rPr>
        <w:t>obračunu potnih stroškov.</w:t>
      </w:r>
    </w:p>
    <w:p w14:paraId="0BE49466" w14:textId="77777777" w:rsidR="009D5316" w:rsidRPr="009D5316" w:rsidRDefault="009D5316">
      <w:pPr>
        <w:spacing w:line="240" w:lineRule="atLeast"/>
        <w:jc w:val="both"/>
        <w:rPr>
          <w:rFonts w:ascii="Arial" w:hAnsi="Arial" w:cs="Arial"/>
          <w:b/>
          <w:color w:val="000000"/>
          <w:sz w:val="20"/>
        </w:rPr>
      </w:pPr>
    </w:p>
    <w:p w14:paraId="15B40503" w14:textId="7E6AFCC0" w:rsidR="00415290" w:rsidRPr="00A44EF5" w:rsidRDefault="00415290">
      <w:pPr>
        <w:spacing w:line="240" w:lineRule="atLeast"/>
        <w:jc w:val="both"/>
        <w:rPr>
          <w:rFonts w:ascii="Arial" w:hAnsi="Arial" w:cs="Arial"/>
          <w:color w:val="000000"/>
          <w:sz w:val="20"/>
        </w:rPr>
      </w:pPr>
      <w:r>
        <w:rPr>
          <w:rFonts w:ascii="Arial" w:hAnsi="Arial" w:cs="Arial"/>
          <w:b/>
          <w:color w:val="000000"/>
          <w:sz w:val="20"/>
        </w:rPr>
        <w:t xml:space="preserve">Kraj tolmačenja </w:t>
      </w:r>
      <w:r w:rsidRPr="00A44EF5">
        <w:rPr>
          <w:rFonts w:ascii="Arial" w:hAnsi="Arial" w:cs="Arial"/>
          <w:color w:val="000000"/>
          <w:sz w:val="20"/>
        </w:rPr>
        <w:t xml:space="preserve">je </w:t>
      </w:r>
      <w:r>
        <w:rPr>
          <w:rFonts w:ascii="Arial" w:hAnsi="Arial" w:cs="Arial"/>
          <w:color w:val="000000"/>
          <w:sz w:val="20"/>
        </w:rPr>
        <w:t>lokacija, na kateri tolmač zagotovi storitev.</w:t>
      </w:r>
    </w:p>
    <w:p w14:paraId="363102F5" w14:textId="77777777" w:rsidR="00415290" w:rsidRDefault="00415290">
      <w:pPr>
        <w:spacing w:line="240" w:lineRule="atLeast"/>
        <w:jc w:val="both"/>
        <w:rPr>
          <w:rFonts w:ascii="Arial" w:hAnsi="Arial" w:cs="Arial"/>
          <w:b/>
          <w:color w:val="000000"/>
          <w:sz w:val="20"/>
        </w:rPr>
      </w:pPr>
    </w:p>
    <w:p w14:paraId="5B1DB2AB" w14:textId="3D7CD13E" w:rsidR="009D5316" w:rsidRPr="009D5316" w:rsidRDefault="009D5316">
      <w:pPr>
        <w:spacing w:line="240" w:lineRule="atLeast"/>
        <w:jc w:val="both"/>
        <w:rPr>
          <w:rFonts w:ascii="Arial" w:hAnsi="Arial" w:cs="Arial"/>
          <w:b/>
          <w:color w:val="000000"/>
          <w:sz w:val="20"/>
        </w:rPr>
      </w:pPr>
      <w:r w:rsidRPr="009D5316">
        <w:rPr>
          <w:rFonts w:ascii="Arial" w:hAnsi="Arial" w:cs="Arial"/>
          <w:b/>
          <w:color w:val="000000"/>
          <w:sz w:val="20"/>
        </w:rPr>
        <w:t xml:space="preserve">Nadomestilo za čas potovanja </w:t>
      </w:r>
      <w:r w:rsidRPr="008F7A63">
        <w:rPr>
          <w:rFonts w:ascii="Arial" w:hAnsi="Arial" w:cs="Arial"/>
          <w:color w:val="000000"/>
          <w:sz w:val="20"/>
        </w:rPr>
        <w:t xml:space="preserve">je nadomestilo za čas, ko tolmač potuje iz izhodiščnega kraja do kraja </w:t>
      </w:r>
      <w:r w:rsidRPr="00A44EF5">
        <w:rPr>
          <w:rFonts w:ascii="Arial" w:hAnsi="Arial" w:cs="Arial"/>
          <w:color w:val="000000"/>
          <w:sz w:val="20"/>
        </w:rPr>
        <w:t>tolmačen</w:t>
      </w:r>
      <w:r w:rsidR="005E69DD" w:rsidRPr="00A44EF5">
        <w:rPr>
          <w:rFonts w:ascii="Arial" w:hAnsi="Arial" w:cs="Arial"/>
          <w:color w:val="000000"/>
          <w:sz w:val="20"/>
        </w:rPr>
        <w:t>j</w:t>
      </w:r>
      <w:r w:rsidRPr="00A44EF5">
        <w:rPr>
          <w:rFonts w:ascii="Arial" w:hAnsi="Arial" w:cs="Arial"/>
          <w:color w:val="000000"/>
          <w:sz w:val="20"/>
        </w:rPr>
        <w:t>a</w:t>
      </w:r>
      <w:r w:rsidRPr="008F7A63">
        <w:rPr>
          <w:rFonts w:ascii="Arial" w:hAnsi="Arial" w:cs="Arial"/>
          <w:color w:val="000000"/>
          <w:sz w:val="20"/>
        </w:rPr>
        <w:t xml:space="preserve"> v tujini in nazaj in ta dan ne tolmači. Nadomestilo za čas potovanja se prizna za potovanje, ki se začne pred 13.00 ali ob vrnitvi konča po 12.00.</w:t>
      </w:r>
    </w:p>
    <w:p w14:paraId="1D5C2B01" w14:textId="77777777" w:rsidR="009D5316" w:rsidRPr="009D5316" w:rsidRDefault="009D5316">
      <w:pPr>
        <w:spacing w:line="240" w:lineRule="atLeast"/>
        <w:jc w:val="both"/>
        <w:rPr>
          <w:rFonts w:ascii="Arial" w:hAnsi="Arial" w:cs="Arial"/>
          <w:b/>
          <w:color w:val="000000"/>
          <w:sz w:val="20"/>
        </w:rPr>
      </w:pPr>
    </w:p>
    <w:p w14:paraId="73EA99E1" w14:textId="2A06DE96" w:rsidR="00D14144" w:rsidRDefault="009D5316">
      <w:pPr>
        <w:spacing w:line="240" w:lineRule="atLeast"/>
        <w:jc w:val="both"/>
        <w:rPr>
          <w:rFonts w:ascii="Arial" w:hAnsi="Arial" w:cs="Arial"/>
          <w:color w:val="000000"/>
          <w:sz w:val="20"/>
        </w:rPr>
      </w:pPr>
      <w:r w:rsidRPr="009D5316">
        <w:rPr>
          <w:rFonts w:ascii="Arial" w:hAnsi="Arial" w:cs="Arial"/>
          <w:b/>
          <w:color w:val="000000"/>
          <w:sz w:val="20"/>
        </w:rPr>
        <w:t xml:space="preserve">Obrazec za naročilo storitve </w:t>
      </w:r>
      <w:r w:rsidRPr="008F7A63">
        <w:rPr>
          <w:rFonts w:ascii="Arial" w:hAnsi="Arial" w:cs="Arial"/>
          <w:color w:val="000000"/>
          <w:sz w:val="20"/>
        </w:rPr>
        <w:t xml:space="preserve">je dokument, iz katerega so razvidni vsi </w:t>
      </w:r>
      <w:r w:rsidR="00415290">
        <w:rPr>
          <w:rFonts w:ascii="Arial" w:hAnsi="Arial" w:cs="Arial"/>
          <w:color w:val="000000"/>
          <w:sz w:val="20"/>
        </w:rPr>
        <w:t xml:space="preserve">ob naročilu znani </w:t>
      </w:r>
      <w:r w:rsidRPr="008F7A63">
        <w:rPr>
          <w:rFonts w:ascii="Arial" w:hAnsi="Arial" w:cs="Arial"/>
          <w:color w:val="000000"/>
          <w:sz w:val="20"/>
        </w:rPr>
        <w:t>podatki za izvedbo storitve (podatki o končnem uporabniku in zahtevani storitvi).</w:t>
      </w:r>
    </w:p>
    <w:p w14:paraId="0A1E48C0" w14:textId="77777777" w:rsidR="00EC58CC" w:rsidRDefault="00EC58CC">
      <w:pPr>
        <w:spacing w:line="240" w:lineRule="atLeast"/>
        <w:jc w:val="both"/>
        <w:rPr>
          <w:rFonts w:ascii="Arial" w:hAnsi="Arial" w:cs="Arial"/>
          <w:color w:val="000000"/>
          <w:sz w:val="20"/>
          <w:shd w:val="clear" w:color="auto" w:fill="C0C0C0"/>
        </w:rPr>
      </w:pPr>
    </w:p>
    <w:p w14:paraId="23D79918" w14:textId="77777777" w:rsidR="00C403D5" w:rsidRDefault="00C403D5">
      <w:pPr>
        <w:spacing w:line="240" w:lineRule="atLeast"/>
        <w:jc w:val="both"/>
        <w:rPr>
          <w:rFonts w:ascii="Arial" w:hAnsi="Arial" w:cs="Arial"/>
          <w:color w:val="000000"/>
          <w:sz w:val="20"/>
          <w:shd w:val="clear" w:color="auto" w:fill="C0C0C0"/>
        </w:rPr>
      </w:pPr>
    </w:p>
    <w:p w14:paraId="27980E39" w14:textId="77777777" w:rsidR="0079220D" w:rsidRDefault="0079220D">
      <w:pPr>
        <w:spacing w:line="240" w:lineRule="atLeast"/>
        <w:jc w:val="both"/>
        <w:rPr>
          <w:rFonts w:ascii="Arial" w:hAnsi="Arial" w:cs="Arial"/>
          <w:color w:val="000000"/>
          <w:sz w:val="20"/>
          <w:shd w:val="clear" w:color="auto" w:fill="C0C0C0"/>
        </w:rPr>
      </w:pPr>
    </w:p>
    <w:p w14:paraId="2118E2D8" w14:textId="3210F019" w:rsidR="00D14144" w:rsidRDefault="00D14144" w:rsidP="000517A8">
      <w:pPr>
        <w:keepNext/>
        <w:keepLines/>
        <w:spacing w:line="240" w:lineRule="atLeast"/>
        <w:jc w:val="center"/>
        <w:rPr>
          <w:rFonts w:ascii="Arial" w:hAnsi="Arial" w:cs="Arial"/>
          <w:b/>
          <w:sz w:val="20"/>
        </w:rPr>
      </w:pPr>
      <w:r>
        <w:rPr>
          <w:rFonts w:ascii="Arial" w:hAnsi="Arial" w:cs="Arial"/>
          <w:b/>
          <w:sz w:val="20"/>
        </w:rPr>
        <w:t>Cena</w:t>
      </w:r>
    </w:p>
    <w:p w14:paraId="52C349FD" w14:textId="77777777" w:rsidR="00D14144" w:rsidRDefault="00D14144" w:rsidP="000517A8">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28FA60BA" w14:textId="77777777" w:rsidR="00CE323E" w:rsidRDefault="00CE323E" w:rsidP="00CF4410">
      <w:pPr>
        <w:keepNext/>
        <w:keepLines/>
        <w:tabs>
          <w:tab w:val="left" w:pos="9072"/>
        </w:tabs>
        <w:spacing w:line="240" w:lineRule="atLeast"/>
        <w:jc w:val="both"/>
        <w:rPr>
          <w:rFonts w:ascii="Arial" w:hAnsi="Arial" w:cs="Arial"/>
          <w:bCs/>
          <w:sz w:val="20"/>
        </w:rPr>
      </w:pPr>
    </w:p>
    <w:p w14:paraId="7AA8A080" w14:textId="4ED7CD57" w:rsidR="007169B1" w:rsidRDefault="00CE323E" w:rsidP="007169B1">
      <w:pPr>
        <w:tabs>
          <w:tab w:val="left" w:pos="9072"/>
        </w:tabs>
        <w:spacing w:line="240" w:lineRule="atLeast"/>
        <w:jc w:val="both"/>
        <w:rPr>
          <w:rFonts w:ascii="Arial" w:hAnsi="Arial" w:cs="Arial"/>
          <w:color w:val="000000"/>
          <w:sz w:val="20"/>
        </w:rPr>
      </w:pPr>
      <w:r w:rsidRPr="00CE323E">
        <w:rPr>
          <w:rFonts w:ascii="Arial" w:hAnsi="Arial" w:cs="Arial"/>
          <w:bCs/>
          <w:sz w:val="20"/>
        </w:rPr>
        <w:t>Cen</w:t>
      </w:r>
      <w:r w:rsidR="007169B1">
        <w:rPr>
          <w:rFonts w:ascii="Arial" w:hAnsi="Arial" w:cs="Arial"/>
          <w:bCs/>
          <w:sz w:val="20"/>
        </w:rPr>
        <w:t xml:space="preserve">e storitev po tem okvirnem sporazumu, ki </w:t>
      </w:r>
      <w:r w:rsidR="007169B1" w:rsidRPr="00C94255">
        <w:rPr>
          <w:rFonts w:ascii="Arial" w:hAnsi="Arial" w:cs="Arial"/>
          <w:color w:val="000000"/>
          <w:sz w:val="20"/>
        </w:rPr>
        <w:t>vključuje</w:t>
      </w:r>
      <w:r w:rsidR="007169B1">
        <w:rPr>
          <w:rFonts w:ascii="Arial" w:hAnsi="Arial" w:cs="Arial"/>
          <w:color w:val="000000"/>
          <w:sz w:val="20"/>
        </w:rPr>
        <w:t>jo</w:t>
      </w:r>
      <w:r w:rsidR="007169B1" w:rsidRPr="00C94255">
        <w:rPr>
          <w:rFonts w:ascii="Arial" w:hAnsi="Arial" w:cs="Arial"/>
          <w:color w:val="000000"/>
          <w:sz w:val="20"/>
        </w:rPr>
        <w:t xml:space="preserve"> vse davke (DDV), stroške dela, pristojbine in druge dajatve ter vse morebitne popuste, provizije, vse morebitne dodatne davčne obremenitve in tudi morebitno obrnjeno davčno obveznost</w:t>
      </w:r>
      <w:r w:rsidR="007169B1">
        <w:rPr>
          <w:rFonts w:ascii="Arial" w:hAnsi="Arial" w:cs="Arial"/>
          <w:color w:val="000000"/>
          <w:sz w:val="20"/>
        </w:rPr>
        <w:t xml:space="preserve">, so: </w:t>
      </w:r>
    </w:p>
    <w:p w14:paraId="2951C8A3" w14:textId="77777777" w:rsidR="00EC58CC" w:rsidRDefault="00EC58CC" w:rsidP="000517A8">
      <w:pPr>
        <w:tabs>
          <w:tab w:val="left" w:pos="9072"/>
        </w:tabs>
        <w:spacing w:line="240" w:lineRule="atLeast"/>
        <w:ind w:left="140"/>
        <w:jc w:val="both"/>
        <w:rPr>
          <w:rFonts w:ascii="Arial" w:hAnsi="Arial" w:cs="Arial"/>
          <w:sz w:val="20"/>
        </w:rPr>
      </w:pPr>
    </w:p>
    <w:tbl>
      <w:tblPr>
        <w:tblW w:w="8900" w:type="dxa"/>
        <w:jc w:val="center"/>
        <w:tblCellMar>
          <w:left w:w="70" w:type="dxa"/>
          <w:right w:w="70" w:type="dxa"/>
        </w:tblCellMar>
        <w:tblLook w:val="04A0" w:firstRow="1" w:lastRow="0" w:firstColumn="1" w:lastColumn="0" w:noHBand="0" w:noVBand="1"/>
      </w:tblPr>
      <w:tblGrid>
        <w:gridCol w:w="3883"/>
        <w:gridCol w:w="2552"/>
        <w:gridCol w:w="2465"/>
      </w:tblGrid>
      <w:tr w:rsidR="006530A8" w:rsidRPr="006530A8" w14:paraId="2D10546C" w14:textId="77777777" w:rsidTr="000517A8">
        <w:trPr>
          <w:trHeight w:val="454"/>
          <w:jc w:val="center"/>
        </w:trPr>
        <w:tc>
          <w:tcPr>
            <w:tcW w:w="3883" w:type="dxa"/>
            <w:tcBorders>
              <w:top w:val="single" w:sz="8" w:space="0" w:color="auto"/>
              <w:left w:val="single" w:sz="8" w:space="0" w:color="auto"/>
              <w:bottom w:val="single" w:sz="8" w:space="0" w:color="auto"/>
              <w:right w:val="single" w:sz="8" w:space="0" w:color="auto"/>
            </w:tcBorders>
            <w:shd w:val="clear" w:color="000000" w:fill="FFFFFF"/>
            <w:vAlign w:val="center"/>
          </w:tcPr>
          <w:p w14:paraId="418AE83C" w14:textId="77777777" w:rsidR="006530A8" w:rsidRPr="006530A8" w:rsidRDefault="006530A8" w:rsidP="00CF4410">
            <w:pPr>
              <w:spacing w:line="240" w:lineRule="atLeast"/>
              <w:jc w:val="center"/>
              <w:rPr>
                <w:rFonts w:ascii="Arial" w:hAnsi="Arial" w:cs="Arial"/>
                <w:b/>
                <w:color w:val="000000"/>
                <w:sz w:val="20"/>
                <w:szCs w:val="20"/>
              </w:rPr>
            </w:pPr>
            <w:r w:rsidRPr="006530A8">
              <w:rPr>
                <w:rFonts w:ascii="Arial" w:hAnsi="Arial" w:cs="Arial"/>
                <w:b/>
                <w:color w:val="000000"/>
                <w:sz w:val="20"/>
                <w:szCs w:val="20"/>
              </w:rPr>
              <w:t>Storitev</w:t>
            </w:r>
          </w:p>
        </w:tc>
        <w:tc>
          <w:tcPr>
            <w:tcW w:w="2552" w:type="dxa"/>
            <w:tcBorders>
              <w:top w:val="single" w:sz="8" w:space="0" w:color="auto"/>
              <w:left w:val="nil"/>
              <w:bottom w:val="single" w:sz="8" w:space="0" w:color="auto"/>
              <w:right w:val="single" w:sz="8" w:space="0" w:color="auto"/>
            </w:tcBorders>
            <w:shd w:val="clear" w:color="000000" w:fill="FFFFFF"/>
            <w:vAlign w:val="center"/>
          </w:tcPr>
          <w:p w14:paraId="08FC2988" w14:textId="77777777" w:rsidR="006530A8" w:rsidRPr="006530A8" w:rsidRDefault="006530A8" w:rsidP="00C120B8">
            <w:pPr>
              <w:spacing w:line="240" w:lineRule="atLeast"/>
              <w:jc w:val="center"/>
              <w:rPr>
                <w:rFonts w:ascii="Arial" w:hAnsi="Arial" w:cs="Arial"/>
                <w:b/>
                <w:color w:val="000000"/>
                <w:sz w:val="20"/>
                <w:szCs w:val="20"/>
              </w:rPr>
            </w:pPr>
            <w:r w:rsidRPr="006530A8">
              <w:rPr>
                <w:rFonts w:ascii="Arial" w:hAnsi="Arial" w:cs="Arial"/>
                <w:b/>
                <w:color w:val="000000"/>
                <w:sz w:val="20"/>
                <w:szCs w:val="20"/>
              </w:rPr>
              <w:t>Vrednost (v %)</w:t>
            </w:r>
          </w:p>
        </w:tc>
        <w:tc>
          <w:tcPr>
            <w:tcW w:w="2465" w:type="dxa"/>
            <w:tcBorders>
              <w:top w:val="single" w:sz="8" w:space="0" w:color="auto"/>
              <w:left w:val="nil"/>
              <w:bottom w:val="single" w:sz="8" w:space="0" w:color="auto"/>
              <w:right w:val="single" w:sz="8" w:space="0" w:color="auto"/>
            </w:tcBorders>
            <w:shd w:val="clear" w:color="000000" w:fill="FFFFFF"/>
            <w:vAlign w:val="center"/>
          </w:tcPr>
          <w:p w14:paraId="4CD1F0D1" w14:textId="48EE8488" w:rsidR="006530A8" w:rsidRPr="006530A8" w:rsidRDefault="007169B1">
            <w:pPr>
              <w:spacing w:line="240" w:lineRule="atLeast"/>
              <w:jc w:val="center"/>
              <w:rPr>
                <w:rFonts w:ascii="Arial" w:hAnsi="Arial" w:cs="Arial"/>
                <w:b/>
                <w:color w:val="000000"/>
                <w:sz w:val="20"/>
                <w:szCs w:val="20"/>
              </w:rPr>
            </w:pPr>
            <w:r>
              <w:rPr>
                <w:rFonts w:ascii="Arial" w:hAnsi="Arial" w:cs="Arial"/>
                <w:b/>
                <w:color w:val="000000"/>
                <w:sz w:val="20"/>
                <w:szCs w:val="20"/>
              </w:rPr>
              <w:t>C</w:t>
            </w:r>
            <w:r w:rsidR="006530A8" w:rsidRPr="006530A8">
              <w:rPr>
                <w:rFonts w:ascii="Arial" w:hAnsi="Arial" w:cs="Arial"/>
                <w:b/>
                <w:color w:val="000000"/>
                <w:sz w:val="20"/>
                <w:szCs w:val="20"/>
              </w:rPr>
              <w:t>ena (v EUR)</w:t>
            </w:r>
          </w:p>
        </w:tc>
      </w:tr>
      <w:tr w:rsidR="00EC58CC" w:rsidRPr="006530A8" w14:paraId="04F73CA1" w14:textId="77777777" w:rsidTr="000517A8">
        <w:trPr>
          <w:trHeight w:val="454"/>
          <w:jc w:val="center"/>
        </w:trPr>
        <w:tc>
          <w:tcPr>
            <w:tcW w:w="3883" w:type="dxa"/>
            <w:tcBorders>
              <w:top w:val="single" w:sz="8" w:space="0" w:color="auto"/>
              <w:left w:val="single" w:sz="8" w:space="0" w:color="auto"/>
              <w:bottom w:val="single" w:sz="8" w:space="0" w:color="auto"/>
              <w:right w:val="single" w:sz="8" w:space="0" w:color="auto"/>
            </w:tcBorders>
            <w:shd w:val="clear" w:color="000000" w:fill="FFFFFF"/>
            <w:vAlign w:val="center"/>
          </w:tcPr>
          <w:p w14:paraId="66838C8C" w14:textId="015F4222" w:rsidR="0063721A"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T</w:t>
            </w:r>
            <w:r w:rsidR="00EC58CC" w:rsidRPr="00A22D72">
              <w:rPr>
                <w:rFonts w:ascii="Arial" w:hAnsi="Arial" w:cs="Arial"/>
                <w:color w:val="000000"/>
                <w:sz w:val="20"/>
                <w:szCs w:val="20"/>
              </w:rPr>
              <w:t xml:space="preserve">olmaški dan </w:t>
            </w:r>
          </w:p>
          <w:p w14:paraId="5FB3C47A" w14:textId="3E78B4F8"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(tolmačenje do vključno 7 ur</w:t>
            </w:r>
            <w:r w:rsidR="00D06562">
              <w:rPr>
                <w:rStyle w:val="Sprotnaopomba-sklic"/>
                <w:rFonts w:ascii="Arial" w:hAnsi="Arial" w:cs="Arial"/>
                <w:color w:val="000000"/>
                <w:sz w:val="20"/>
                <w:szCs w:val="20"/>
              </w:rPr>
              <w:footnoteReference w:id="1"/>
            </w:r>
            <w:r w:rsidRPr="00A22D72">
              <w:rPr>
                <w:rFonts w:ascii="Arial" w:hAnsi="Arial" w:cs="Arial"/>
                <w:color w:val="000000"/>
                <w:sz w:val="20"/>
                <w:szCs w:val="20"/>
              </w:rPr>
              <w:t xml:space="preserve"> dnevno)</w:t>
            </w:r>
          </w:p>
        </w:tc>
        <w:tc>
          <w:tcPr>
            <w:tcW w:w="2552" w:type="dxa"/>
            <w:tcBorders>
              <w:top w:val="single" w:sz="8" w:space="0" w:color="auto"/>
              <w:left w:val="nil"/>
              <w:bottom w:val="single" w:sz="8" w:space="0" w:color="auto"/>
              <w:right w:val="single" w:sz="8" w:space="0" w:color="auto"/>
            </w:tcBorders>
            <w:shd w:val="clear" w:color="000000" w:fill="FFFFFF"/>
            <w:vAlign w:val="center"/>
          </w:tcPr>
          <w:p w14:paraId="0E85728F" w14:textId="77777777"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100 % ponudbene cene</w:t>
            </w:r>
          </w:p>
        </w:tc>
        <w:tc>
          <w:tcPr>
            <w:tcW w:w="2465" w:type="dxa"/>
            <w:tcBorders>
              <w:top w:val="single" w:sz="8" w:space="0" w:color="auto"/>
              <w:left w:val="nil"/>
              <w:bottom w:val="single" w:sz="8" w:space="0" w:color="auto"/>
              <w:right w:val="single" w:sz="8" w:space="0" w:color="auto"/>
            </w:tcBorders>
            <w:shd w:val="clear" w:color="000000" w:fill="FFFFFF"/>
            <w:vAlign w:val="center"/>
          </w:tcPr>
          <w:p w14:paraId="3088A38E"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13DF3CCB" w14:textId="77777777" w:rsidTr="000517A8">
        <w:trPr>
          <w:trHeight w:val="454"/>
          <w:jc w:val="center"/>
        </w:trPr>
        <w:tc>
          <w:tcPr>
            <w:tcW w:w="3883" w:type="dxa"/>
            <w:tcBorders>
              <w:top w:val="single" w:sz="8" w:space="0" w:color="auto"/>
              <w:left w:val="single" w:sz="8" w:space="0" w:color="auto"/>
              <w:bottom w:val="single" w:sz="8" w:space="0" w:color="auto"/>
              <w:right w:val="single" w:sz="8" w:space="0" w:color="auto"/>
            </w:tcBorders>
            <w:shd w:val="clear" w:color="000000" w:fill="FFFFFF"/>
            <w:vAlign w:val="center"/>
          </w:tcPr>
          <w:p w14:paraId="1BDDAF40" w14:textId="5DFE5E64" w:rsidR="00EC58CC" w:rsidRPr="00A22D72"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T</w:t>
            </w:r>
            <w:r w:rsidR="00EC58CC" w:rsidRPr="00A22D72">
              <w:rPr>
                <w:rFonts w:ascii="Arial" w:hAnsi="Arial" w:cs="Arial"/>
                <w:color w:val="000000"/>
                <w:sz w:val="20"/>
                <w:szCs w:val="20"/>
              </w:rPr>
              <w:t>olmačenje do vključno 3 ur</w:t>
            </w:r>
          </w:p>
        </w:tc>
        <w:tc>
          <w:tcPr>
            <w:tcW w:w="2552" w:type="dxa"/>
            <w:tcBorders>
              <w:top w:val="single" w:sz="8" w:space="0" w:color="auto"/>
              <w:left w:val="nil"/>
              <w:bottom w:val="single" w:sz="8" w:space="0" w:color="auto"/>
              <w:right w:val="single" w:sz="8" w:space="0" w:color="auto"/>
            </w:tcBorders>
            <w:shd w:val="clear" w:color="000000" w:fill="FFFFFF"/>
            <w:vAlign w:val="center"/>
          </w:tcPr>
          <w:p w14:paraId="2298FE06" w14:textId="77777777"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70 % ponudbene cene</w:t>
            </w:r>
          </w:p>
        </w:tc>
        <w:tc>
          <w:tcPr>
            <w:tcW w:w="2465" w:type="dxa"/>
            <w:tcBorders>
              <w:top w:val="single" w:sz="8" w:space="0" w:color="auto"/>
              <w:left w:val="nil"/>
              <w:bottom w:val="single" w:sz="8" w:space="0" w:color="auto"/>
              <w:right w:val="single" w:sz="8" w:space="0" w:color="auto"/>
            </w:tcBorders>
            <w:shd w:val="clear" w:color="000000" w:fill="FFFFFF"/>
            <w:vAlign w:val="center"/>
          </w:tcPr>
          <w:p w14:paraId="6255E280"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627F11B8" w14:textId="77777777" w:rsidTr="000517A8">
        <w:trPr>
          <w:trHeight w:val="454"/>
          <w:jc w:val="center"/>
        </w:trPr>
        <w:tc>
          <w:tcPr>
            <w:tcW w:w="3883" w:type="dxa"/>
            <w:tcBorders>
              <w:top w:val="single" w:sz="8" w:space="0" w:color="auto"/>
              <w:left w:val="single" w:sz="8" w:space="0" w:color="auto"/>
              <w:bottom w:val="single" w:sz="8" w:space="0" w:color="auto"/>
              <w:right w:val="single" w:sz="8" w:space="0" w:color="auto"/>
            </w:tcBorders>
            <w:shd w:val="clear" w:color="000000" w:fill="FFFFFF"/>
            <w:vAlign w:val="center"/>
          </w:tcPr>
          <w:p w14:paraId="762BE79F" w14:textId="51BE1C06" w:rsidR="00EC58CC" w:rsidRPr="00A22D72"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T</w:t>
            </w:r>
            <w:r w:rsidR="00EC58CC" w:rsidRPr="00A22D72">
              <w:rPr>
                <w:rFonts w:ascii="Arial" w:hAnsi="Arial" w:cs="Arial"/>
                <w:color w:val="000000"/>
                <w:sz w:val="20"/>
                <w:szCs w:val="20"/>
              </w:rPr>
              <w:t>olmačenje do vključno 2 ur</w:t>
            </w:r>
          </w:p>
        </w:tc>
        <w:tc>
          <w:tcPr>
            <w:tcW w:w="2552" w:type="dxa"/>
            <w:tcBorders>
              <w:top w:val="single" w:sz="8" w:space="0" w:color="auto"/>
              <w:left w:val="nil"/>
              <w:bottom w:val="single" w:sz="8" w:space="0" w:color="auto"/>
              <w:right w:val="single" w:sz="8" w:space="0" w:color="auto"/>
            </w:tcBorders>
            <w:shd w:val="clear" w:color="000000" w:fill="FFFFFF"/>
            <w:vAlign w:val="center"/>
          </w:tcPr>
          <w:p w14:paraId="0D61C197" w14:textId="77777777" w:rsidR="00EC58CC" w:rsidRPr="00A22D72" w:rsidDel="001D1E0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40 % ponudbene cene</w:t>
            </w:r>
          </w:p>
        </w:tc>
        <w:tc>
          <w:tcPr>
            <w:tcW w:w="2465" w:type="dxa"/>
            <w:tcBorders>
              <w:top w:val="single" w:sz="8" w:space="0" w:color="auto"/>
              <w:left w:val="nil"/>
              <w:bottom w:val="single" w:sz="8" w:space="0" w:color="auto"/>
              <w:right w:val="single" w:sz="8" w:space="0" w:color="auto"/>
            </w:tcBorders>
            <w:shd w:val="clear" w:color="000000" w:fill="FFFFFF"/>
            <w:vAlign w:val="center"/>
          </w:tcPr>
          <w:p w14:paraId="7A4C7706"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6DF2E405" w14:textId="77777777" w:rsidTr="000517A8">
        <w:trPr>
          <w:trHeight w:val="454"/>
          <w:jc w:val="center"/>
        </w:trPr>
        <w:tc>
          <w:tcPr>
            <w:tcW w:w="3883" w:type="dxa"/>
            <w:tcBorders>
              <w:top w:val="nil"/>
              <w:left w:val="single" w:sz="8" w:space="0" w:color="auto"/>
              <w:bottom w:val="single" w:sz="8" w:space="0" w:color="auto"/>
              <w:right w:val="single" w:sz="8" w:space="0" w:color="auto"/>
            </w:tcBorders>
            <w:shd w:val="clear" w:color="000000" w:fill="FFFFFF"/>
            <w:vAlign w:val="center"/>
          </w:tcPr>
          <w:p w14:paraId="3FD7B974" w14:textId="0545EB5A" w:rsidR="0063721A"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V</w:t>
            </w:r>
            <w:r w:rsidR="00EC58CC" w:rsidRPr="00A22D72">
              <w:rPr>
                <w:rFonts w:ascii="Arial" w:hAnsi="Arial" w:cs="Arial"/>
                <w:color w:val="000000"/>
                <w:sz w:val="20"/>
                <w:szCs w:val="20"/>
              </w:rPr>
              <w:t xml:space="preserve">saka nadaljnja ura po opravljenih </w:t>
            </w:r>
          </w:p>
          <w:p w14:paraId="51F26969" w14:textId="666285A7"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7 urah tolmačenja</w:t>
            </w:r>
          </w:p>
        </w:tc>
        <w:tc>
          <w:tcPr>
            <w:tcW w:w="2552" w:type="dxa"/>
            <w:tcBorders>
              <w:top w:val="nil"/>
              <w:left w:val="nil"/>
              <w:bottom w:val="single" w:sz="8" w:space="0" w:color="auto"/>
              <w:right w:val="single" w:sz="8" w:space="0" w:color="auto"/>
            </w:tcBorders>
            <w:shd w:val="clear" w:color="000000" w:fill="FFFFFF"/>
            <w:vAlign w:val="center"/>
          </w:tcPr>
          <w:p w14:paraId="5BC2CBEA" w14:textId="77777777"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20 % ponudbene cene</w:t>
            </w:r>
          </w:p>
        </w:tc>
        <w:tc>
          <w:tcPr>
            <w:tcW w:w="2465" w:type="dxa"/>
            <w:tcBorders>
              <w:top w:val="nil"/>
              <w:left w:val="nil"/>
              <w:bottom w:val="single" w:sz="8" w:space="0" w:color="auto"/>
              <w:right w:val="single" w:sz="8" w:space="0" w:color="auto"/>
            </w:tcBorders>
            <w:shd w:val="clear" w:color="000000" w:fill="FFFFFF"/>
            <w:vAlign w:val="center"/>
          </w:tcPr>
          <w:p w14:paraId="5B15C9FD"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538E818B" w14:textId="77777777" w:rsidTr="000517A8">
        <w:trPr>
          <w:trHeight w:val="454"/>
          <w:jc w:val="center"/>
        </w:trPr>
        <w:tc>
          <w:tcPr>
            <w:tcW w:w="3883" w:type="dxa"/>
            <w:tcBorders>
              <w:top w:val="nil"/>
              <w:left w:val="single" w:sz="8" w:space="0" w:color="auto"/>
              <w:bottom w:val="single" w:sz="8" w:space="0" w:color="auto"/>
              <w:right w:val="single" w:sz="8" w:space="0" w:color="auto"/>
            </w:tcBorders>
            <w:shd w:val="clear" w:color="000000" w:fill="FFFFFF"/>
            <w:vAlign w:val="center"/>
          </w:tcPr>
          <w:p w14:paraId="1A22905A" w14:textId="75CFEA4E" w:rsidR="00EC58CC" w:rsidRPr="00A22D72"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D</w:t>
            </w:r>
            <w:r w:rsidR="00EC58CC" w:rsidRPr="00A22D72">
              <w:rPr>
                <w:rFonts w:ascii="Arial" w:hAnsi="Arial" w:cs="Arial"/>
                <w:color w:val="000000"/>
                <w:sz w:val="20"/>
                <w:szCs w:val="20"/>
              </w:rPr>
              <w:t>odatek za snemanje</w:t>
            </w:r>
          </w:p>
        </w:tc>
        <w:tc>
          <w:tcPr>
            <w:tcW w:w="2552" w:type="dxa"/>
            <w:tcBorders>
              <w:top w:val="nil"/>
              <w:left w:val="nil"/>
              <w:bottom w:val="single" w:sz="8" w:space="0" w:color="auto"/>
              <w:right w:val="single" w:sz="8" w:space="0" w:color="auto"/>
            </w:tcBorders>
            <w:shd w:val="clear" w:color="000000" w:fill="FFFFFF"/>
            <w:vAlign w:val="center"/>
          </w:tcPr>
          <w:p w14:paraId="3B087BFA" w14:textId="7FDD35FE"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30</w:t>
            </w:r>
            <w:r w:rsidR="007B76D1">
              <w:rPr>
                <w:rFonts w:ascii="Arial" w:hAnsi="Arial" w:cs="Arial"/>
                <w:color w:val="000000"/>
                <w:sz w:val="20"/>
                <w:szCs w:val="20"/>
              </w:rPr>
              <w:t xml:space="preserve"> </w:t>
            </w:r>
            <w:r w:rsidRPr="00A22D72">
              <w:rPr>
                <w:rFonts w:ascii="Arial" w:hAnsi="Arial" w:cs="Arial"/>
                <w:color w:val="000000"/>
                <w:sz w:val="20"/>
                <w:szCs w:val="20"/>
              </w:rPr>
              <w:t>% ponudbene cene</w:t>
            </w:r>
          </w:p>
        </w:tc>
        <w:tc>
          <w:tcPr>
            <w:tcW w:w="2465" w:type="dxa"/>
            <w:tcBorders>
              <w:top w:val="nil"/>
              <w:left w:val="nil"/>
              <w:bottom w:val="single" w:sz="8" w:space="0" w:color="auto"/>
              <w:right w:val="single" w:sz="8" w:space="0" w:color="auto"/>
            </w:tcBorders>
            <w:shd w:val="clear" w:color="000000" w:fill="FFFFFF"/>
            <w:vAlign w:val="center"/>
          </w:tcPr>
          <w:p w14:paraId="4F88F0E6"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121D43E5" w14:textId="77777777" w:rsidTr="000517A8">
        <w:trPr>
          <w:trHeight w:val="454"/>
          <w:jc w:val="center"/>
        </w:trPr>
        <w:tc>
          <w:tcPr>
            <w:tcW w:w="3883" w:type="dxa"/>
            <w:tcBorders>
              <w:top w:val="nil"/>
              <w:left w:val="single" w:sz="8" w:space="0" w:color="auto"/>
              <w:bottom w:val="single" w:sz="8" w:space="0" w:color="auto"/>
              <w:right w:val="single" w:sz="8" w:space="0" w:color="auto"/>
            </w:tcBorders>
            <w:shd w:val="clear" w:color="000000" w:fill="FFFFFF"/>
            <w:vAlign w:val="center"/>
          </w:tcPr>
          <w:p w14:paraId="1D0C911B" w14:textId="3020CD93" w:rsidR="00EC58CC" w:rsidRPr="00A22D72"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D</w:t>
            </w:r>
            <w:r w:rsidR="00EC58CC" w:rsidRPr="00A22D72">
              <w:rPr>
                <w:rFonts w:ascii="Arial" w:hAnsi="Arial" w:cs="Arial"/>
                <w:color w:val="000000"/>
                <w:sz w:val="20"/>
                <w:szCs w:val="20"/>
              </w:rPr>
              <w:t>odatek za tolmačenje na daljavo</w:t>
            </w:r>
          </w:p>
        </w:tc>
        <w:tc>
          <w:tcPr>
            <w:tcW w:w="2552" w:type="dxa"/>
            <w:tcBorders>
              <w:top w:val="nil"/>
              <w:left w:val="nil"/>
              <w:bottom w:val="single" w:sz="8" w:space="0" w:color="auto"/>
              <w:right w:val="single" w:sz="8" w:space="0" w:color="auto"/>
            </w:tcBorders>
            <w:shd w:val="clear" w:color="000000" w:fill="FFFFFF"/>
            <w:vAlign w:val="center"/>
          </w:tcPr>
          <w:p w14:paraId="062789F6" w14:textId="646D3FA4"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20</w:t>
            </w:r>
            <w:r w:rsidR="007B76D1">
              <w:rPr>
                <w:rFonts w:ascii="Arial" w:hAnsi="Arial" w:cs="Arial"/>
                <w:color w:val="000000"/>
                <w:sz w:val="20"/>
                <w:szCs w:val="20"/>
              </w:rPr>
              <w:t xml:space="preserve"> </w:t>
            </w:r>
            <w:r w:rsidRPr="00A22D72">
              <w:rPr>
                <w:rFonts w:ascii="Arial" w:hAnsi="Arial" w:cs="Arial"/>
                <w:color w:val="000000"/>
                <w:sz w:val="20"/>
                <w:szCs w:val="20"/>
              </w:rPr>
              <w:t>% ponudbene cene</w:t>
            </w:r>
          </w:p>
        </w:tc>
        <w:tc>
          <w:tcPr>
            <w:tcW w:w="2465" w:type="dxa"/>
            <w:tcBorders>
              <w:top w:val="nil"/>
              <w:left w:val="nil"/>
              <w:bottom w:val="single" w:sz="8" w:space="0" w:color="auto"/>
              <w:right w:val="single" w:sz="8" w:space="0" w:color="auto"/>
            </w:tcBorders>
            <w:shd w:val="clear" w:color="000000" w:fill="FFFFFF"/>
            <w:vAlign w:val="center"/>
          </w:tcPr>
          <w:p w14:paraId="35E44AFB" w14:textId="77777777" w:rsidR="00EC58CC" w:rsidRPr="00A22D72" w:rsidRDefault="00EC58CC" w:rsidP="000517A8">
            <w:pPr>
              <w:spacing w:line="240" w:lineRule="atLeast"/>
              <w:ind w:left="99" w:hanging="1"/>
              <w:jc w:val="both"/>
              <w:rPr>
                <w:rFonts w:ascii="Arial" w:hAnsi="Arial" w:cs="Arial"/>
                <w:color w:val="000000"/>
                <w:sz w:val="20"/>
                <w:szCs w:val="20"/>
              </w:rPr>
            </w:pPr>
          </w:p>
        </w:tc>
      </w:tr>
      <w:tr w:rsidR="00EC58CC" w:rsidRPr="006530A8" w14:paraId="1FAE288B" w14:textId="77777777" w:rsidTr="000517A8">
        <w:trPr>
          <w:trHeight w:val="454"/>
          <w:jc w:val="center"/>
        </w:trPr>
        <w:tc>
          <w:tcPr>
            <w:tcW w:w="3883" w:type="dxa"/>
            <w:tcBorders>
              <w:top w:val="nil"/>
              <w:left w:val="single" w:sz="8" w:space="0" w:color="auto"/>
              <w:bottom w:val="single" w:sz="4" w:space="0" w:color="auto"/>
              <w:right w:val="single" w:sz="8" w:space="0" w:color="auto"/>
            </w:tcBorders>
            <w:shd w:val="clear" w:color="000000" w:fill="FFFFFF"/>
            <w:vAlign w:val="center"/>
          </w:tcPr>
          <w:p w14:paraId="07C27153" w14:textId="17367A3A" w:rsidR="00EC58CC" w:rsidRPr="00A22D72" w:rsidRDefault="00254FC1" w:rsidP="000517A8">
            <w:pPr>
              <w:spacing w:line="240" w:lineRule="atLeast"/>
              <w:ind w:left="99" w:hanging="1"/>
              <w:jc w:val="both"/>
              <w:rPr>
                <w:rFonts w:ascii="Arial" w:hAnsi="Arial" w:cs="Arial"/>
                <w:color w:val="000000"/>
                <w:sz w:val="20"/>
                <w:szCs w:val="20"/>
              </w:rPr>
            </w:pPr>
            <w:r>
              <w:rPr>
                <w:rFonts w:ascii="Arial" w:hAnsi="Arial" w:cs="Arial"/>
                <w:color w:val="000000"/>
                <w:sz w:val="20"/>
                <w:szCs w:val="20"/>
              </w:rPr>
              <w:t>N</w:t>
            </w:r>
            <w:r w:rsidR="00EC58CC" w:rsidRPr="00A22D72">
              <w:rPr>
                <w:rFonts w:ascii="Arial" w:hAnsi="Arial" w:cs="Arial"/>
                <w:color w:val="000000"/>
                <w:sz w:val="20"/>
                <w:szCs w:val="20"/>
              </w:rPr>
              <w:t>adomestilo za čas potovanja</w:t>
            </w:r>
          </w:p>
        </w:tc>
        <w:tc>
          <w:tcPr>
            <w:tcW w:w="2552" w:type="dxa"/>
            <w:tcBorders>
              <w:top w:val="nil"/>
              <w:left w:val="nil"/>
              <w:bottom w:val="single" w:sz="4" w:space="0" w:color="auto"/>
              <w:right w:val="single" w:sz="8" w:space="0" w:color="auto"/>
            </w:tcBorders>
            <w:shd w:val="clear" w:color="000000" w:fill="FFFFFF"/>
            <w:vAlign w:val="center"/>
          </w:tcPr>
          <w:p w14:paraId="49823B6B" w14:textId="77777777" w:rsidR="00EC58CC" w:rsidRPr="00A22D72" w:rsidRDefault="00EC58CC" w:rsidP="000517A8">
            <w:pPr>
              <w:spacing w:line="240" w:lineRule="atLeast"/>
              <w:ind w:left="99" w:hanging="1"/>
              <w:jc w:val="both"/>
              <w:rPr>
                <w:rFonts w:ascii="Arial" w:hAnsi="Arial" w:cs="Arial"/>
                <w:color w:val="000000"/>
                <w:sz w:val="20"/>
                <w:szCs w:val="20"/>
              </w:rPr>
            </w:pPr>
            <w:r w:rsidRPr="00A22D72">
              <w:rPr>
                <w:rFonts w:ascii="Arial" w:hAnsi="Arial" w:cs="Arial"/>
                <w:color w:val="000000"/>
                <w:sz w:val="20"/>
                <w:szCs w:val="20"/>
              </w:rPr>
              <w:t>40 % ponudbene cene</w:t>
            </w:r>
          </w:p>
        </w:tc>
        <w:tc>
          <w:tcPr>
            <w:tcW w:w="2465" w:type="dxa"/>
            <w:tcBorders>
              <w:top w:val="nil"/>
              <w:left w:val="nil"/>
              <w:bottom w:val="single" w:sz="4" w:space="0" w:color="auto"/>
              <w:right w:val="single" w:sz="8" w:space="0" w:color="auto"/>
            </w:tcBorders>
            <w:shd w:val="clear" w:color="000000" w:fill="FFFFFF"/>
            <w:vAlign w:val="center"/>
          </w:tcPr>
          <w:p w14:paraId="242E4F8A" w14:textId="77777777" w:rsidR="00EC58CC" w:rsidRPr="00A22D72" w:rsidRDefault="00EC58CC" w:rsidP="000517A8">
            <w:pPr>
              <w:spacing w:line="240" w:lineRule="atLeast"/>
              <w:ind w:left="99" w:hanging="1"/>
              <w:jc w:val="both"/>
              <w:rPr>
                <w:rFonts w:ascii="Arial" w:hAnsi="Arial" w:cs="Arial"/>
                <w:color w:val="000000"/>
                <w:sz w:val="20"/>
                <w:szCs w:val="20"/>
              </w:rPr>
            </w:pPr>
          </w:p>
        </w:tc>
      </w:tr>
    </w:tbl>
    <w:p w14:paraId="775613F1" w14:textId="77777777" w:rsidR="00A22C23" w:rsidRDefault="00A22C23" w:rsidP="000517A8">
      <w:pPr>
        <w:tabs>
          <w:tab w:val="left" w:pos="9072"/>
        </w:tabs>
        <w:spacing w:line="240" w:lineRule="atLeast"/>
        <w:jc w:val="both"/>
        <w:rPr>
          <w:rFonts w:ascii="Arial" w:hAnsi="Arial" w:cs="Arial"/>
          <w:sz w:val="20"/>
        </w:rPr>
      </w:pPr>
    </w:p>
    <w:p w14:paraId="3C47EE46" w14:textId="67F019E3" w:rsidR="00A22C23" w:rsidRDefault="0063721A" w:rsidP="000517A8">
      <w:pPr>
        <w:tabs>
          <w:tab w:val="left" w:pos="9072"/>
        </w:tabs>
        <w:spacing w:line="240" w:lineRule="atLeast"/>
        <w:jc w:val="both"/>
        <w:rPr>
          <w:rFonts w:ascii="Arial" w:hAnsi="Arial" w:cs="Arial"/>
          <w:color w:val="000000"/>
          <w:sz w:val="20"/>
        </w:rPr>
      </w:pPr>
      <w:bookmarkStart w:id="0" w:name="_Hlk117768076"/>
      <w:r w:rsidRPr="0063721A">
        <w:rPr>
          <w:rFonts w:ascii="Arial" w:hAnsi="Arial" w:cs="Arial"/>
          <w:color w:val="000000"/>
          <w:sz w:val="20"/>
        </w:rPr>
        <w:t>Cene izhajajo iz ponudbe</w:t>
      </w:r>
      <w:r w:rsidR="00BD7154">
        <w:rPr>
          <w:rFonts w:ascii="Arial" w:hAnsi="Arial" w:cs="Arial"/>
          <w:color w:val="000000"/>
          <w:sz w:val="20"/>
        </w:rPr>
        <w:t>nega predračuna</w:t>
      </w:r>
      <w:r w:rsidRPr="0063721A">
        <w:rPr>
          <w:rFonts w:ascii="Arial" w:hAnsi="Arial" w:cs="Arial"/>
          <w:color w:val="000000"/>
          <w:sz w:val="20"/>
        </w:rPr>
        <w:t xml:space="preserve"> izvajalca št. _______ z dne _______, ki je kot priloga sestavni del tega okvirnega sporazuma.</w:t>
      </w:r>
    </w:p>
    <w:bookmarkEnd w:id="0"/>
    <w:p w14:paraId="4F37886E" w14:textId="77777777" w:rsidR="00D72FE5" w:rsidRDefault="00D72FE5" w:rsidP="000517A8">
      <w:pPr>
        <w:tabs>
          <w:tab w:val="left" w:pos="9072"/>
        </w:tabs>
        <w:spacing w:line="240" w:lineRule="atLeast"/>
        <w:jc w:val="both"/>
        <w:rPr>
          <w:rFonts w:ascii="Arial" w:hAnsi="Arial" w:cs="Arial"/>
          <w:color w:val="000000"/>
          <w:sz w:val="20"/>
        </w:rPr>
      </w:pPr>
    </w:p>
    <w:p w14:paraId="2079C4D8" w14:textId="77777777" w:rsidR="00D72FE5" w:rsidRDefault="00D72FE5" w:rsidP="000517A8">
      <w:pPr>
        <w:tabs>
          <w:tab w:val="left" w:pos="9072"/>
        </w:tabs>
        <w:spacing w:line="240" w:lineRule="atLeast"/>
        <w:jc w:val="both"/>
        <w:rPr>
          <w:rFonts w:ascii="Arial" w:hAnsi="Arial" w:cs="Arial"/>
          <w:color w:val="000000"/>
          <w:sz w:val="20"/>
        </w:rPr>
      </w:pPr>
      <w:r w:rsidRPr="00EC58CC">
        <w:rPr>
          <w:rFonts w:ascii="Arial" w:hAnsi="Arial" w:cs="Arial"/>
          <w:color w:val="000000"/>
          <w:sz w:val="20"/>
        </w:rPr>
        <w:t>Cene so fiksne ves čas veljavnosti tega okvirnega sporazuma. Izvajalec ni upravičen zahtevati spremembe (valorizacije) cen, če se po sklenitvi tega okvirnega sporazuma zvišajo cene elementov, na podlagi katerih so določene.</w:t>
      </w:r>
    </w:p>
    <w:p w14:paraId="7A8166FC" w14:textId="77777777" w:rsidR="00D72FE5" w:rsidRDefault="00D72FE5" w:rsidP="000517A8">
      <w:pPr>
        <w:tabs>
          <w:tab w:val="left" w:pos="9072"/>
        </w:tabs>
        <w:spacing w:line="240" w:lineRule="atLeast"/>
        <w:jc w:val="both"/>
        <w:rPr>
          <w:rFonts w:ascii="Arial" w:hAnsi="Arial" w:cs="Arial"/>
          <w:color w:val="000000"/>
          <w:sz w:val="20"/>
        </w:rPr>
      </w:pPr>
    </w:p>
    <w:p w14:paraId="6647B29E" w14:textId="229B0E41" w:rsidR="00D72FE5" w:rsidRPr="000517A8" w:rsidRDefault="00E667AB" w:rsidP="000517A8">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iCs/>
          <w:sz w:val="20"/>
          <w:szCs w:val="20"/>
        </w:rPr>
      </w:pPr>
      <w:r>
        <w:rPr>
          <w:rFonts w:ascii="Arial" w:hAnsi="Arial" w:cs="Arial"/>
          <w:sz w:val="20"/>
          <w:szCs w:val="20"/>
        </w:rPr>
        <w:t>Izvajalec</w:t>
      </w:r>
      <w:r w:rsidR="00D72FE5" w:rsidRPr="00A22D72">
        <w:rPr>
          <w:rFonts w:ascii="Arial" w:hAnsi="Arial" w:cs="Arial"/>
          <w:sz w:val="20"/>
          <w:szCs w:val="20"/>
        </w:rPr>
        <w:t xml:space="preserve"> je upravičen do dodatka za snemanje</w:t>
      </w:r>
      <w:r w:rsidR="008D6A7B">
        <w:rPr>
          <w:rFonts w:ascii="Arial" w:hAnsi="Arial" w:cs="Arial"/>
          <w:sz w:val="20"/>
          <w:szCs w:val="20"/>
        </w:rPr>
        <w:t>, dodatka za tolmačenje na daljavo</w:t>
      </w:r>
      <w:r w:rsidR="00D72FE5" w:rsidRPr="00A22D72">
        <w:rPr>
          <w:rFonts w:ascii="Arial" w:hAnsi="Arial" w:cs="Arial"/>
          <w:sz w:val="20"/>
          <w:szCs w:val="20"/>
        </w:rPr>
        <w:t xml:space="preserve"> </w:t>
      </w:r>
      <w:r w:rsidR="008A7675">
        <w:rPr>
          <w:rFonts w:ascii="Arial" w:hAnsi="Arial" w:cs="Arial"/>
          <w:sz w:val="20"/>
          <w:szCs w:val="20"/>
        </w:rPr>
        <w:t xml:space="preserve">in nadomestila za čas potovanja </w:t>
      </w:r>
      <w:r>
        <w:rPr>
          <w:rFonts w:ascii="Arial" w:hAnsi="Arial" w:cs="Arial"/>
          <w:sz w:val="20"/>
          <w:szCs w:val="20"/>
        </w:rPr>
        <w:t xml:space="preserve">za tolmača </w:t>
      </w:r>
      <w:r w:rsidR="00D72FE5" w:rsidRPr="00A22D72">
        <w:rPr>
          <w:rFonts w:ascii="Arial" w:hAnsi="Arial" w:cs="Arial"/>
          <w:sz w:val="20"/>
          <w:szCs w:val="20"/>
        </w:rPr>
        <w:t xml:space="preserve">samo po predhodnem </w:t>
      </w:r>
      <w:r w:rsidR="00D72FE5">
        <w:rPr>
          <w:rFonts w:ascii="Arial" w:hAnsi="Arial" w:cs="Arial"/>
          <w:sz w:val="20"/>
          <w:szCs w:val="20"/>
        </w:rPr>
        <w:t xml:space="preserve">pisnem </w:t>
      </w:r>
      <w:r w:rsidR="00D72FE5" w:rsidRPr="00A22D72">
        <w:rPr>
          <w:rFonts w:ascii="Arial" w:hAnsi="Arial" w:cs="Arial"/>
          <w:sz w:val="20"/>
          <w:szCs w:val="20"/>
        </w:rPr>
        <w:t>dogovoru z naročnikom</w:t>
      </w:r>
      <w:r w:rsidR="00D72FE5" w:rsidRPr="00EC40D8">
        <w:rPr>
          <w:rFonts w:ascii="Arial" w:hAnsi="Arial" w:cs="Arial"/>
          <w:i/>
          <w:iCs/>
          <w:sz w:val="20"/>
          <w:szCs w:val="20"/>
        </w:rPr>
        <w:t>.</w:t>
      </w:r>
    </w:p>
    <w:p w14:paraId="679C32E2" w14:textId="77777777" w:rsidR="00D72FE5" w:rsidRDefault="00D72FE5" w:rsidP="000517A8">
      <w:pPr>
        <w:tabs>
          <w:tab w:val="left" w:pos="9072"/>
        </w:tabs>
        <w:spacing w:line="240" w:lineRule="atLeast"/>
        <w:jc w:val="both"/>
        <w:rPr>
          <w:rFonts w:ascii="Arial" w:hAnsi="Arial" w:cs="Arial"/>
          <w:sz w:val="20"/>
          <w:szCs w:val="20"/>
        </w:rPr>
      </w:pPr>
    </w:p>
    <w:p w14:paraId="6E58FFFC" w14:textId="227CC5FF" w:rsidR="00C94255" w:rsidRDefault="00E667AB" w:rsidP="000517A8">
      <w:pPr>
        <w:tabs>
          <w:tab w:val="left" w:pos="9072"/>
        </w:tabs>
        <w:spacing w:line="240" w:lineRule="atLeast"/>
        <w:jc w:val="both"/>
        <w:rPr>
          <w:rFonts w:ascii="Arial" w:hAnsi="Arial" w:cs="Arial"/>
          <w:sz w:val="20"/>
          <w:szCs w:val="20"/>
        </w:rPr>
      </w:pPr>
      <w:r>
        <w:rPr>
          <w:rFonts w:ascii="Arial" w:hAnsi="Arial" w:cs="Arial"/>
          <w:sz w:val="20"/>
          <w:szCs w:val="20"/>
        </w:rPr>
        <w:t>Izvajalcu</w:t>
      </w:r>
      <w:r w:rsidR="00D72FE5" w:rsidRPr="00A22D72">
        <w:rPr>
          <w:rFonts w:ascii="Arial" w:hAnsi="Arial" w:cs="Arial"/>
          <w:sz w:val="20"/>
          <w:szCs w:val="20"/>
        </w:rPr>
        <w:t xml:space="preserve"> dodatek za snemanje ne pripada, kadar se  posnetek uporabi zgolj v interne namene končnega uporabnika in se ne objavlja v javno dostopnih medijih.</w:t>
      </w:r>
    </w:p>
    <w:p w14:paraId="5D5ECD47" w14:textId="77777777" w:rsidR="00227A60" w:rsidRDefault="00227A60" w:rsidP="000517A8">
      <w:pPr>
        <w:tabs>
          <w:tab w:val="left" w:pos="9072"/>
        </w:tabs>
        <w:spacing w:line="240" w:lineRule="atLeast"/>
        <w:jc w:val="both"/>
        <w:rPr>
          <w:rFonts w:ascii="Arial" w:hAnsi="Arial" w:cs="Arial"/>
          <w:sz w:val="20"/>
          <w:szCs w:val="20"/>
        </w:rPr>
      </w:pPr>
    </w:p>
    <w:p w14:paraId="0F665A2E" w14:textId="77777777" w:rsidR="0079220D" w:rsidRPr="00260898" w:rsidRDefault="0079220D" w:rsidP="000517A8">
      <w:pPr>
        <w:tabs>
          <w:tab w:val="left" w:pos="9072"/>
        </w:tabs>
        <w:spacing w:line="240" w:lineRule="atLeast"/>
        <w:jc w:val="both"/>
        <w:rPr>
          <w:rFonts w:ascii="Arial" w:hAnsi="Arial" w:cs="Arial"/>
          <w:sz w:val="20"/>
          <w:szCs w:val="20"/>
        </w:rPr>
      </w:pPr>
    </w:p>
    <w:p w14:paraId="5429DF7B" w14:textId="77777777" w:rsidR="00227A60" w:rsidRDefault="00227A60" w:rsidP="000517A8">
      <w:pPr>
        <w:keepNext/>
        <w:keepLines/>
        <w:tabs>
          <w:tab w:val="left" w:pos="9072"/>
        </w:tabs>
        <w:spacing w:line="240" w:lineRule="atLeast"/>
        <w:jc w:val="center"/>
        <w:rPr>
          <w:rFonts w:ascii="Arial" w:hAnsi="Arial" w:cs="Arial"/>
          <w:b/>
          <w:sz w:val="20"/>
        </w:rPr>
      </w:pPr>
      <w:r>
        <w:rPr>
          <w:rFonts w:ascii="Arial" w:hAnsi="Arial" w:cs="Arial"/>
          <w:b/>
          <w:sz w:val="20"/>
        </w:rPr>
        <w:t>Obračun stroškov, povezanih z delom</w:t>
      </w:r>
    </w:p>
    <w:p w14:paraId="656F4839" w14:textId="77777777" w:rsidR="00227A60" w:rsidRDefault="00227A60" w:rsidP="000517A8">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932AB0A" w14:textId="77777777" w:rsidR="00227A60" w:rsidRDefault="00227A60" w:rsidP="00227A60">
      <w:pPr>
        <w:keepNext/>
        <w:keepLines/>
        <w:tabs>
          <w:tab w:val="left" w:pos="4441"/>
          <w:tab w:val="left" w:pos="9072"/>
        </w:tabs>
        <w:spacing w:line="240" w:lineRule="atLeast"/>
        <w:ind w:left="720"/>
        <w:rPr>
          <w:rFonts w:ascii="Arial" w:hAnsi="Arial" w:cs="Arial"/>
          <w:b/>
          <w:sz w:val="20"/>
        </w:rPr>
      </w:pPr>
    </w:p>
    <w:p w14:paraId="27D893E6" w14:textId="787B948D" w:rsidR="00227A60" w:rsidRDefault="00227A60" w:rsidP="00227A60">
      <w:pPr>
        <w:tabs>
          <w:tab w:val="left" w:pos="9072"/>
        </w:tabs>
        <w:spacing w:line="240" w:lineRule="atLeast"/>
        <w:ind w:left="20"/>
        <w:jc w:val="both"/>
        <w:rPr>
          <w:rFonts w:ascii="Arial" w:hAnsi="Arial" w:cs="Arial"/>
          <w:sz w:val="20"/>
        </w:rPr>
      </w:pPr>
      <w:r>
        <w:rPr>
          <w:rFonts w:ascii="Arial" w:hAnsi="Arial" w:cs="Arial"/>
          <w:sz w:val="20"/>
        </w:rPr>
        <w:t xml:space="preserve">Izvajalec je upravičen do povračila </w:t>
      </w:r>
      <w:r>
        <w:rPr>
          <w:rFonts w:ascii="Arial" w:hAnsi="Arial" w:cs="Arial"/>
          <w:b/>
          <w:sz w:val="20"/>
        </w:rPr>
        <w:t xml:space="preserve">potnih stroškov </w:t>
      </w:r>
      <w:r>
        <w:rPr>
          <w:rFonts w:ascii="Arial" w:hAnsi="Arial" w:cs="Arial"/>
          <w:sz w:val="20"/>
        </w:rPr>
        <w:t>za posameznega tolmača za potovanje iz izhodiščnega kraja do kraja tolmačenja in nazaj, in sicer:</w:t>
      </w:r>
    </w:p>
    <w:p w14:paraId="3AAE9C5F" w14:textId="22B246D4" w:rsidR="00227A60" w:rsidRDefault="00227A60" w:rsidP="000517A8">
      <w:pPr>
        <w:numPr>
          <w:ilvl w:val="1"/>
          <w:numId w:val="15"/>
        </w:numPr>
        <w:spacing w:line="240" w:lineRule="atLeast"/>
        <w:ind w:left="357" w:hanging="357"/>
        <w:jc w:val="both"/>
        <w:rPr>
          <w:rFonts w:ascii="Arial" w:hAnsi="Arial" w:cs="Arial"/>
          <w:sz w:val="20"/>
        </w:rPr>
      </w:pPr>
      <w:r>
        <w:rPr>
          <w:rFonts w:ascii="Arial" w:hAnsi="Arial" w:cs="Arial"/>
          <w:sz w:val="20"/>
        </w:rPr>
        <w:t xml:space="preserve">za potovanje z letalom naročnik povrne dejanske stroške </w:t>
      </w:r>
      <w:r w:rsidR="0082220A">
        <w:rPr>
          <w:rFonts w:ascii="Arial" w:hAnsi="Arial" w:cs="Arial"/>
          <w:sz w:val="20"/>
        </w:rPr>
        <w:t xml:space="preserve">vozovnice </w:t>
      </w:r>
      <w:r>
        <w:rPr>
          <w:rFonts w:ascii="Arial" w:hAnsi="Arial" w:cs="Arial"/>
          <w:sz w:val="20"/>
        </w:rPr>
        <w:t xml:space="preserve">za </w:t>
      </w:r>
      <w:r w:rsidR="0082220A">
        <w:rPr>
          <w:rFonts w:ascii="Arial" w:hAnsi="Arial" w:cs="Arial"/>
          <w:sz w:val="20"/>
        </w:rPr>
        <w:t xml:space="preserve">največ </w:t>
      </w:r>
      <w:r>
        <w:rPr>
          <w:rFonts w:ascii="Arial" w:hAnsi="Arial" w:cs="Arial"/>
          <w:sz w:val="20"/>
        </w:rPr>
        <w:t>ekonomski razred;</w:t>
      </w:r>
    </w:p>
    <w:p w14:paraId="22847AB5" w14:textId="77777777" w:rsidR="003041CE" w:rsidRDefault="003041CE" w:rsidP="000517A8">
      <w:pPr>
        <w:numPr>
          <w:ilvl w:val="1"/>
          <w:numId w:val="15"/>
        </w:numPr>
        <w:spacing w:line="240" w:lineRule="atLeast"/>
        <w:ind w:left="357" w:hanging="357"/>
        <w:jc w:val="both"/>
        <w:rPr>
          <w:rFonts w:ascii="Arial" w:hAnsi="Arial" w:cs="Arial"/>
          <w:sz w:val="20"/>
        </w:rPr>
      </w:pPr>
      <w:r>
        <w:rPr>
          <w:rFonts w:ascii="Arial" w:hAnsi="Arial" w:cs="Arial"/>
          <w:sz w:val="20"/>
        </w:rPr>
        <w:t>za potovanje z vlakom naročnik povrne dejanske stroške vozovnice za največ prvi razred;</w:t>
      </w:r>
    </w:p>
    <w:p w14:paraId="2590C8C2" w14:textId="136579D5" w:rsidR="003041CE" w:rsidRDefault="003041CE" w:rsidP="000517A8">
      <w:pPr>
        <w:numPr>
          <w:ilvl w:val="1"/>
          <w:numId w:val="15"/>
        </w:numPr>
        <w:spacing w:line="240" w:lineRule="atLeast"/>
        <w:ind w:left="357" w:hanging="357"/>
        <w:jc w:val="both"/>
        <w:rPr>
          <w:rFonts w:ascii="Arial" w:hAnsi="Arial" w:cs="Arial"/>
          <w:sz w:val="20"/>
        </w:rPr>
      </w:pPr>
      <w:r>
        <w:rPr>
          <w:rFonts w:ascii="Arial" w:hAnsi="Arial" w:cs="Arial"/>
          <w:sz w:val="20"/>
        </w:rPr>
        <w:t xml:space="preserve">za potovanje z avtobusom naročnik povrne največ dejanske stroške vozovnice; </w:t>
      </w:r>
    </w:p>
    <w:p w14:paraId="57B1BCBB" w14:textId="474D0896" w:rsidR="00227A60" w:rsidRDefault="0082220A" w:rsidP="000517A8">
      <w:pPr>
        <w:numPr>
          <w:ilvl w:val="1"/>
          <w:numId w:val="15"/>
        </w:numPr>
        <w:spacing w:line="240" w:lineRule="atLeast"/>
        <w:ind w:left="357" w:hanging="357"/>
        <w:jc w:val="both"/>
        <w:rPr>
          <w:rFonts w:ascii="Arial" w:hAnsi="Arial" w:cs="Arial"/>
          <w:sz w:val="20"/>
        </w:rPr>
      </w:pPr>
      <w:r>
        <w:rPr>
          <w:rFonts w:ascii="Arial" w:hAnsi="Arial" w:cs="Arial"/>
          <w:sz w:val="20"/>
        </w:rPr>
        <w:t>za</w:t>
      </w:r>
      <w:r w:rsidR="00227A60">
        <w:rPr>
          <w:rFonts w:ascii="Arial" w:hAnsi="Arial" w:cs="Arial"/>
          <w:sz w:val="20"/>
        </w:rPr>
        <w:t xml:space="preserve"> potovanj</w:t>
      </w:r>
      <w:r>
        <w:rPr>
          <w:rFonts w:ascii="Arial" w:hAnsi="Arial" w:cs="Arial"/>
          <w:sz w:val="20"/>
        </w:rPr>
        <w:t>e</w:t>
      </w:r>
      <w:r w:rsidR="003041CE">
        <w:rPr>
          <w:rFonts w:ascii="Arial" w:hAnsi="Arial" w:cs="Arial"/>
          <w:sz w:val="20"/>
        </w:rPr>
        <w:t xml:space="preserve"> z osebnim avtomobilom</w:t>
      </w:r>
      <w:r w:rsidR="00227A60">
        <w:rPr>
          <w:rFonts w:ascii="Arial" w:hAnsi="Arial" w:cs="Arial"/>
          <w:sz w:val="20"/>
        </w:rPr>
        <w:t xml:space="preserve"> naročnik povrne strošek kilometrine v višini </w:t>
      </w:r>
      <w:r w:rsidR="008D6A7B" w:rsidRPr="00083F60">
        <w:rPr>
          <w:rFonts w:ascii="Arial" w:hAnsi="Arial" w:cs="Arial"/>
          <w:sz w:val="20"/>
        </w:rPr>
        <w:t>30</w:t>
      </w:r>
      <w:r w:rsidR="00227A60" w:rsidRPr="00083F60">
        <w:rPr>
          <w:rFonts w:ascii="Arial" w:hAnsi="Arial" w:cs="Arial"/>
          <w:sz w:val="20"/>
        </w:rPr>
        <w:t xml:space="preserve"> % cene</w:t>
      </w:r>
      <w:r w:rsidR="00227A60">
        <w:rPr>
          <w:rFonts w:ascii="Arial" w:hAnsi="Arial" w:cs="Arial"/>
          <w:sz w:val="20"/>
        </w:rPr>
        <w:t xml:space="preserve"> neosvinčenega motornega bencina 95 oktanov</w:t>
      </w:r>
      <w:r w:rsidR="003041CE">
        <w:rPr>
          <w:rFonts w:ascii="Arial" w:hAnsi="Arial" w:cs="Arial"/>
          <w:sz w:val="20"/>
        </w:rPr>
        <w:t xml:space="preserve"> za prevoženi kilometer, </w:t>
      </w:r>
      <w:r w:rsidR="003041CE" w:rsidRPr="003041CE">
        <w:rPr>
          <w:rFonts w:ascii="Arial" w:hAnsi="Arial" w:cs="Arial"/>
          <w:sz w:val="20"/>
        </w:rPr>
        <w:t xml:space="preserve">pri čemer je kot cena določena najvišje poročana maloprodajna cena nmb-95, ki je bila poročana Evropski komisiji za mesec pred mesecem, ko </w:t>
      </w:r>
      <w:r>
        <w:rPr>
          <w:rFonts w:ascii="Arial" w:hAnsi="Arial" w:cs="Arial"/>
          <w:sz w:val="20"/>
        </w:rPr>
        <w:t xml:space="preserve">je </w:t>
      </w:r>
      <w:r w:rsidR="003041CE">
        <w:rPr>
          <w:rFonts w:ascii="Arial" w:hAnsi="Arial" w:cs="Arial"/>
          <w:sz w:val="20"/>
        </w:rPr>
        <w:t>tolmač opravljal storitve</w:t>
      </w:r>
      <w:r w:rsidR="003041CE" w:rsidRPr="003041CE">
        <w:rPr>
          <w:rFonts w:ascii="Arial" w:hAnsi="Arial" w:cs="Arial"/>
          <w:sz w:val="20"/>
        </w:rPr>
        <w:t>, za prevoženi kilometer</w:t>
      </w:r>
      <w:r w:rsidR="00227A60">
        <w:rPr>
          <w:rFonts w:ascii="Arial" w:hAnsi="Arial" w:cs="Arial"/>
          <w:sz w:val="20"/>
        </w:rPr>
        <w:t xml:space="preserve">. </w:t>
      </w:r>
      <w:r w:rsidR="003041CE">
        <w:rPr>
          <w:rFonts w:ascii="Arial" w:hAnsi="Arial" w:cs="Arial"/>
          <w:sz w:val="20"/>
        </w:rPr>
        <w:t>Če</w:t>
      </w:r>
      <w:r w:rsidR="00227A60">
        <w:rPr>
          <w:rFonts w:ascii="Arial" w:hAnsi="Arial" w:cs="Arial"/>
          <w:sz w:val="20"/>
        </w:rPr>
        <w:t xml:space="preserve"> </w:t>
      </w:r>
      <w:r>
        <w:rPr>
          <w:rFonts w:ascii="Arial" w:hAnsi="Arial" w:cs="Arial"/>
          <w:sz w:val="20"/>
        </w:rPr>
        <w:t>je izhodiščni kraj</w:t>
      </w:r>
      <w:r w:rsidR="00227A60">
        <w:rPr>
          <w:rFonts w:ascii="Arial" w:hAnsi="Arial" w:cs="Arial"/>
          <w:sz w:val="20"/>
        </w:rPr>
        <w:t xml:space="preserve"> tolmač</w:t>
      </w:r>
      <w:r>
        <w:rPr>
          <w:rFonts w:ascii="Arial" w:hAnsi="Arial" w:cs="Arial"/>
          <w:sz w:val="20"/>
        </w:rPr>
        <w:t>a</w:t>
      </w:r>
      <w:r w:rsidR="00227A60">
        <w:rPr>
          <w:rFonts w:ascii="Arial" w:hAnsi="Arial" w:cs="Arial"/>
          <w:sz w:val="20"/>
        </w:rPr>
        <w:t xml:space="preserve"> oddaljen več kot </w:t>
      </w:r>
      <w:smartTag w:uri="urn:schemas-microsoft-com:office:smarttags" w:element="metricconverter">
        <w:smartTagPr>
          <w:attr w:name="ProductID" w:val="350 km"/>
        </w:smartTagPr>
        <w:r w:rsidR="00227A60">
          <w:rPr>
            <w:rFonts w:ascii="Arial" w:hAnsi="Arial" w:cs="Arial"/>
            <w:sz w:val="20"/>
          </w:rPr>
          <w:t>350 km</w:t>
        </w:r>
      </w:smartTag>
      <w:r w:rsidR="00227A60">
        <w:rPr>
          <w:rFonts w:ascii="Arial" w:hAnsi="Arial" w:cs="Arial"/>
          <w:sz w:val="20"/>
        </w:rPr>
        <w:t xml:space="preserve"> o</w:t>
      </w:r>
      <w:r w:rsidR="00415290">
        <w:rPr>
          <w:rFonts w:ascii="Arial" w:hAnsi="Arial" w:cs="Arial"/>
          <w:sz w:val="20"/>
        </w:rPr>
        <w:t>d</w:t>
      </w:r>
      <w:r w:rsidR="00227A60">
        <w:rPr>
          <w:rFonts w:ascii="Arial" w:hAnsi="Arial" w:cs="Arial"/>
          <w:sz w:val="20"/>
        </w:rPr>
        <w:t xml:space="preserve"> kraja tolmačenja, naročnik plača stroške kilometrine le do </w:t>
      </w:r>
      <w:r w:rsidR="00227A60" w:rsidRPr="008D6A7B">
        <w:rPr>
          <w:rFonts w:ascii="Arial" w:hAnsi="Arial" w:cs="Arial"/>
          <w:sz w:val="20"/>
        </w:rPr>
        <w:t>350 km (v eno smer).</w:t>
      </w:r>
    </w:p>
    <w:p w14:paraId="4F7C14B1" w14:textId="77777777" w:rsidR="005B7001" w:rsidRDefault="005B7001" w:rsidP="00DA3721">
      <w:pPr>
        <w:spacing w:line="240" w:lineRule="atLeast"/>
        <w:jc w:val="both"/>
        <w:rPr>
          <w:rFonts w:ascii="Arial" w:hAnsi="Arial" w:cs="Arial"/>
          <w:sz w:val="20"/>
        </w:rPr>
      </w:pPr>
    </w:p>
    <w:p w14:paraId="2BF953F6" w14:textId="413A540B" w:rsidR="00143664" w:rsidRDefault="00143664" w:rsidP="00DA3721">
      <w:pPr>
        <w:spacing w:line="240" w:lineRule="atLeast"/>
        <w:jc w:val="both"/>
        <w:rPr>
          <w:rFonts w:ascii="Arial" w:hAnsi="Arial" w:cs="Arial"/>
          <w:sz w:val="20"/>
        </w:rPr>
      </w:pPr>
      <w:r>
        <w:rPr>
          <w:rFonts w:ascii="Arial" w:hAnsi="Arial" w:cs="Arial"/>
          <w:sz w:val="20"/>
        </w:rPr>
        <w:t xml:space="preserve">Stroške potovanja z letalom </w:t>
      </w:r>
      <w:r w:rsidR="00083F60">
        <w:rPr>
          <w:rFonts w:ascii="Arial" w:hAnsi="Arial" w:cs="Arial"/>
          <w:sz w:val="20"/>
        </w:rPr>
        <w:t xml:space="preserve">ali </w:t>
      </w:r>
      <w:r>
        <w:rPr>
          <w:rFonts w:ascii="Arial" w:hAnsi="Arial" w:cs="Arial"/>
          <w:sz w:val="20"/>
        </w:rPr>
        <w:t xml:space="preserve">vlakom mora predhodno </w:t>
      </w:r>
      <w:r w:rsidR="00083F60">
        <w:rPr>
          <w:rFonts w:ascii="Arial" w:hAnsi="Arial" w:cs="Arial"/>
          <w:sz w:val="20"/>
        </w:rPr>
        <w:t xml:space="preserve">odobriti </w:t>
      </w:r>
      <w:r>
        <w:rPr>
          <w:rFonts w:ascii="Arial" w:hAnsi="Arial" w:cs="Arial"/>
          <w:sz w:val="20"/>
        </w:rPr>
        <w:t xml:space="preserve">končni uporabnik. </w:t>
      </w:r>
    </w:p>
    <w:p w14:paraId="1716D5D1" w14:textId="77777777" w:rsidR="00143664" w:rsidRDefault="00143664" w:rsidP="00DA3721">
      <w:pPr>
        <w:spacing w:line="240" w:lineRule="atLeast"/>
        <w:jc w:val="both"/>
        <w:rPr>
          <w:rFonts w:ascii="Arial" w:hAnsi="Arial" w:cs="Arial"/>
          <w:sz w:val="20"/>
        </w:rPr>
      </w:pPr>
    </w:p>
    <w:p w14:paraId="3266012A" w14:textId="4BEBEF0B" w:rsidR="00DA3721" w:rsidRDefault="00DA3721" w:rsidP="00DA3721">
      <w:pPr>
        <w:spacing w:line="240" w:lineRule="atLeast"/>
        <w:jc w:val="both"/>
        <w:rPr>
          <w:rFonts w:ascii="Arial" w:hAnsi="Arial" w:cs="Arial"/>
          <w:sz w:val="20"/>
        </w:rPr>
      </w:pPr>
      <w:r>
        <w:rPr>
          <w:rFonts w:ascii="Arial" w:hAnsi="Arial" w:cs="Arial"/>
          <w:sz w:val="20"/>
        </w:rPr>
        <w:t>Vsi ostali potni stroški (parkirnine, vinjete, cestnine i</w:t>
      </w:r>
      <w:r w:rsidR="008F773A">
        <w:rPr>
          <w:rFonts w:ascii="Arial" w:hAnsi="Arial" w:cs="Arial"/>
          <w:sz w:val="20"/>
        </w:rPr>
        <w:t>p</w:t>
      </w:r>
      <w:r>
        <w:rPr>
          <w:rFonts w:ascii="Arial" w:hAnsi="Arial" w:cs="Arial"/>
          <w:sz w:val="20"/>
        </w:rPr>
        <w:t>d.) so neupravičen</w:t>
      </w:r>
      <w:r w:rsidR="008F773A">
        <w:rPr>
          <w:rFonts w:ascii="Arial" w:hAnsi="Arial" w:cs="Arial"/>
          <w:sz w:val="20"/>
        </w:rPr>
        <w:t>i</w:t>
      </w:r>
      <w:r>
        <w:rPr>
          <w:rFonts w:ascii="Arial" w:hAnsi="Arial" w:cs="Arial"/>
          <w:sz w:val="20"/>
        </w:rPr>
        <w:t xml:space="preserve"> strošk</w:t>
      </w:r>
      <w:r w:rsidR="008F773A">
        <w:rPr>
          <w:rFonts w:ascii="Arial" w:hAnsi="Arial" w:cs="Arial"/>
          <w:sz w:val="20"/>
        </w:rPr>
        <w:t>i</w:t>
      </w:r>
      <w:r>
        <w:rPr>
          <w:rFonts w:ascii="Arial" w:hAnsi="Arial" w:cs="Arial"/>
          <w:sz w:val="20"/>
        </w:rPr>
        <w:t xml:space="preserve">. </w:t>
      </w:r>
    </w:p>
    <w:p w14:paraId="58A23211" w14:textId="77777777" w:rsidR="00227A60" w:rsidRDefault="00227A60" w:rsidP="00227A60">
      <w:pPr>
        <w:tabs>
          <w:tab w:val="left" w:pos="1020"/>
          <w:tab w:val="left" w:pos="9072"/>
        </w:tabs>
        <w:spacing w:line="240" w:lineRule="atLeast"/>
        <w:ind w:left="1080"/>
        <w:jc w:val="both"/>
        <w:rPr>
          <w:rFonts w:ascii="Arial" w:hAnsi="Arial" w:cs="Arial"/>
          <w:sz w:val="20"/>
        </w:rPr>
      </w:pPr>
    </w:p>
    <w:p w14:paraId="616791BD" w14:textId="12BE39A5" w:rsidR="00227A60" w:rsidRDefault="00227A60" w:rsidP="00227A60">
      <w:pPr>
        <w:tabs>
          <w:tab w:val="left" w:pos="9072"/>
        </w:tabs>
        <w:spacing w:line="240" w:lineRule="atLeast"/>
        <w:ind w:left="20"/>
        <w:jc w:val="both"/>
        <w:rPr>
          <w:rFonts w:ascii="Arial" w:hAnsi="Arial" w:cs="Arial"/>
          <w:sz w:val="20"/>
        </w:rPr>
      </w:pPr>
      <w:r>
        <w:rPr>
          <w:rFonts w:ascii="Arial" w:hAnsi="Arial" w:cs="Arial"/>
          <w:sz w:val="20"/>
        </w:rPr>
        <w:t xml:space="preserve">Izvajalcu se povrnejo tudi vsi stroški za odhod </w:t>
      </w:r>
      <w:r w:rsidR="000E0670">
        <w:rPr>
          <w:rFonts w:ascii="Arial" w:hAnsi="Arial" w:cs="Arial"/>
          <w:sz w:val="20"/>
        </w:rPr>
        <w:t xml:space="preserve">tolmača </w:t>
      </w:r>
      <w:r>
        <w:rPr>
          <w:rFonts w:ascii="Arial" w:hAnsi="Arial" w:cs="Arial"/>
          <w:sz w:val="20"/>
        </w:rPr>
        <w:t xml:space="preserve">na tolmačenje iz druge lokacije, ki ni izhodiščna, </w:t>
      </w:r>
      <w:r w:rsidR="00655992">
        <w:rPr>
          <w:rFonts w:ascii="Arial" w:hAnsi="Arial" w:cs="Arial"/>
          <w:sz w:val="20"/>
        </w:rPr>
        <w:t>če</w:t>
      </w:r>
      <w:r>
        <w:rPr>
          <w:rFonts w:ascii="Arial" w:hAnsi="Arial" w:cs="Arial"/>
          <w:sz w:val="20"/>
        </w:rPr>
        <w:t xml:space="preserve"> je to za končnega uporabnika ugodneje, v nasprotnem primeru pa le do višine, ki bi jo moral končni uporabnik p</w:t>
      </w:r>
      <w:r w:rsidR="008F773A">
        <w:rPr>
          <w:rFonts w:ascii="Arial" w:hAnsi="Arial" w:cs="Arial"/>
          <w:sz w:val="20"/>
        </w:rPr>
        <w:t>lačati</w:t>
      </w:r>
      <w:r>
        <w:rPr>
          <w:rFonts w:ascii="Arial" w:hAnsi="Arial" w:cs="Arial"/>
          <w:sz w:val="20"/>
        </w:rPr>
        <w:t xml:space="preserve"> </w:t>
      </w:r>
      <w:r w:rsidR="008F773A">
        <w:rPr>
          <w:rFonts w:ascii="Arial" w:hAnsi="Arial" w:cs="Arial"/>
          <w:sz w:val="20"/>
        </w:rPr>
        <w:t>za</w:t>
      </w:r>
      <w:r>
        <w:rPr>
          <w:rFonts w:ascii="Arial" w:hAnsi="Arial" w:cs="Arial"/>
          <w:sz w:val="20"/>
        </w:rPr>
        <w:t xml:space="preserve"> odhod iz izhodiščne</w:t>
      </w:r>
      <w:r w:rsidR="000E0670">
        <w:rPr>
          <w:rFonts w:ascii="Arial" w:hAnsi="Arial" w:cs="Arial"/>
          <w:sz w:val="20"/>
        </w:rPr>
        <w:t>ga</w:t>
      </w:r>
      <w:r>
        <w:rPr>
          <w:rFonts w:ascii="Arial" w:hAnsi="Arial" w:cs="Arial"/>
          <w:sz w:val="20"/>
        </w:rPr>
        <w:t xml:space="preserve"> </w:t>
      </w:r>
      <w:r w:rsidR="004E356E">
        <w:rPr>
          <w:rFonts w:ascii="Arial" w:hAnsi="Arial" w:cs="Arial"/>
          <w:sz w:val="20"/>
        </w:rPr>
        <w:t>kraja.</w:t>
      </w:r>
    </w:p>
    <w:p w14:paraId="5D4ED826" w14:textId="77777777" w:rsidR="00227A60" w:rsidRDefault="00227A60" w:rsidP="00227A60">
      <w:pPr>
        <w:tabs>
          <w:tab w:val="left" w:pos="9072"/>
        </w:tabs>
        <w:spacing w:line="240" w:lineRule="atLeast"/>
        <w:ind w:left="20"/>
        <w:jc w:val="both"/>
        <w:rPr>
          <w:rFonts w:ascii="Arial" w:hAnsi="Arial" w:cs="Arial"/>
          <w:sz w:val="20"/>
        </w:rPr>
      </w:pPr>
    </w:p>
    <w:p w14:paraId="34C71780" w14:textId="191D8CBA" w:rsidR="00227A60" w:rsidRDefault="00227A60" w:rsidP="00227A60">
      <w:pPr>
        <w:tabs>
          <w:tab w:val="left" w:pos="9072"/>
        </w:tabs>
        <w:spacing w:line="240" w:lineRule="atLeast"/>
        <w:ind w:left="20"/>
        <w:jc w:val="both"/>
        <w:rPr>
          <w:rFonts w:ascii="Arial" w:hAnsi="Arial" w:cs="Arial"/>
          <w:sz w:val="20"/>
        </w:rPr>
      </w:pPr>
      <w:r>
        <w:rPr>
          <w:rFonts w:ascii="Arial" w:hAnsi="Arial" w:cs="Arial"/>
          <w:sz w:val="20"/>
        </w:rPr>
        <w:t>Izvajalec</w:t>
      </w:r>
      <w:r w:rsidRPr="008A7675">
        <w:rPr>
          <w:rFonts w:ascii="Arial" w:hAnsi="Arial" w:cs="Arial"/>
          <w:sz w:val="20"/>
        </w:rPr>
        <w:t xml:space="preserve"> razdaljo v kilometrih izračuna z uporabo </w:t>
      </w:r>
      <w:r w:rsidR="00655992">
        <w:rPr>
          <w:rFonts w:ascii="Arial" w:hAnsi="Arial" w:cs="Arial"/>
          <w:sz w:val="20"/>
        </w:rPr>
        <w:t xml:space="preserve">aplikacije </w:t>
      </w:r>
      <w:r w:rsidRPr="008A7675">
        <w:rPr>
          <w:rFonts w:ascii="Arial" w:hAnsi="Arial" w:cs="Arial"/>
          <w:sz w:val="20"/>
        </w:rPr>
        <w:t xml:space="preserve">Google </w:t>
      </w:r>
      <w:r>
        <w:rPr>
          <w:rFonts w:ascii="Arial" w:hAnsi="Arial" w:cs="Arial"/>
          <w:sz w:val="20"/>
        </w:rPr>
        <w:t>Zemljevidi</w:t>
      </w:r>
      <w:r w:rsidRPr="008A7675">
        <w:rPr>
          <w:rFonts w:ascii="Arial" w:hAnsi="Arial" w:cs="Arial"/>
          <w:sz w:val="20"/>
        </w:rPr>
        <w:t>, pri čemer se upošteva najkrajša varna pot. Varna pot je tista pot, ki je urejena, redno vzdrževana in prevozna skozi vse leto.</w:t>
      </w:r>
    </w:p>
    <w:p w14:paraId="54DD6057" w14:textId="77777777" w:rsidR="00227A60" w:rsidRDefault="00227A60" w:rsidP="00227A60">
      <w:pPr>
        <w:tabs>
          <w:tab w:val="left" w:pos="9072"/>
        </w:tabs>
        <w:spacing w:line="240" w:lineRule="atLeast"/>
        <w:ind w:left="20"/>
        <w:jc w:val="both"/>
        <w:rPr>
          <w:rFonts w:ascii="Arial" w:hAnsi="Arial" w:cs="Arial"/>
          <w:sz w:val="20"/>
        </w:rPr>
      </w:pPr>
    </w:p>
    <w:p w14:paraId="15D8C900" w14:textId="6D5D26D8" w:rsidR="00DA3721" w:rsidRDefault="00227A60" w:rsidP="00DA3721">
      <w:pPr>
        <w:tabs>
          <w:tab w:val="left" w:pos="9072"/>
        </w:tabs>
        <w:spacing w:line="240" w:lineRule="atLeast"/>
        <w:ind w:left="20"/>
        <w:jc w:val="both"/>
        <w:rPr>
          <w:rFonts w:ascii="Arial" w:hAnsi="Arial" w:cs="Arial"/>
          <w:sz w:val="20"/>
        </w:rPr>
      </w:pPr>
      <w:r>
        <w:rPr>
          <w:rFonts w:ascii="Arial" w:hAnsi="Arial" w:cs="Arial"/>
          <w:sz w:val="20"/>
        </w:rPr>
        <w:t xml:space="preserve">Končni uporabnik je dolžan izvajalcu, če je tolmač angažiran za tolmaški dan, zagotoviti najmanj en obrok oziroma pokriti </w:t>
      </w:r>
      <w:r w:rsidR="00DA3721">
        <w:rPr>
          <w:rFonts w:ascii="Arial" w:hAnsi="Arial" w:cs="Arial"/>
          <w:b/>
          <w:sz w:val="20"/>
        </w:rPr>
        <w:t>stroš</w:t>
      </w:r>
      <w:r>
        <w:rPr>
          <w:rFonts w:ascii="Arial" w:hAnsi="Arial" w:cs="Arial"/>
          <w:b/>
          <w:sz w:val="20"/>
        </w:rPr>
        <w:t>k</w:t>
      </w:r>
      <w:r w:rsidR="00DA3721">
        <w:rPr>
          <w:rFonts w:ascii="Arial" w:hAnsi="Arial" w:cs="Arial"/>
          <w:b/>
          <w:sz w:val="20"/>
        </w:rPr>
        <w:t>e</w:t>
      </w:r>
      <w:r>
        <w:rPr>
          <w:rFonts w:ascii="Arial" w:hAnsi="Arial" w:cs="Arial"/>
          <w:b/>
          <w:sz w:val="20"/>
        </w:rPr>
        <w:t xml:space="preserve"> prehrane</w:t>
      </w:r>
      <w:r>
        <w:rPr>
          <w:rFonts w:ascii="Arial" w:hAnsi="Arial" w:cs="Arial"/>
          <w:sz w:val="20"/>
        </w:rPr>
        <w:t xml:space="preserve"> </w:t>
      </w:r>
      <w:r w:rsidR="00DA3721">
        <w:rPr>
          <w:rFonts w:ascii="Arial" w:hAnsi="Arial" w:cs="Arial"/>
          <w:sz w:val="20"/>
        </w:rPr>
        <w:t xml:space="preserve">skladno s predpisi, ki veljajo za povračila stroškov </w:t>
      </w:r>
      <w:r w:rsidR="00EA647C">
        <w:rPr>
          <w:rFonts w:ascii="Arial" w:hAnsi="Arial" w:cs="Arial"/>
          <w:sz w:val="20"/>
        </w:rPr>
        <w:t>na</w:t>
      </w:r>
      <w:r w:rsidR="00DA3721">
        <w:rPr>
          <w:rFonts w:ascii="Arial" w:hAnsi="Arial" w:cs="Arial"/>
          <w:sz w:val="20"/>
        </w:rPr>
        <w:t xml:space="preserve"> služben</w:t>
      </w:r>
      <w:r w:rsidR="00EA647C">
        <w:rPr>
          <w:rFonts w:ascii="Arial" w:hAnsi="Arial" w:cs="Arial"/>
          <w:sz w:val="20"/>
        </w:rPr>
        <w:t xml:space="preserve">ih </w:t>
      </w:r>
      <w:r w:rsidR="00DA3721">
        <w:rPr>
          <w:rFonts w:ascii="Arial" w:hAnsi="Arial" w:cs="Arial"/>
          <w:sz w:val="20"/>
        </w:rPr>
        <w:t>potovanj</w:t>
      </w:r>
      <w:r w:rsidR="00EA647C">
        <w:rPr>
          <w:rFonts w:ascii="Arial" w:hAnsi="Arial" w:cs="Arial"/>
          <w:sz w:val="20"/>
        </w:rPr>
        <w:t>ih</w:t>
      </w:r>
      <w:r w:rsidR="00DA3721">
        <w:rPr>
          <w:rFonts w:ascii="Arial" w:hAnsi="Arial" w:cs="Arial"/>
          <w:sz w:val="20"/>
        </w:rPr>
        <w:t xml:space="preserve"> za javne uslužbence. </w:t>
      </w:r>
    </w:p>
    <w:p w14:paraId="7FE73B8D" w14:textId="77777777" w:rsidR="00227A60" w:rsidRDefault="00227A60" w:rsidP="00227A60">
      <w:pPr>
        <w:tabs>
          <w:tab w:val="left" w:pos="9072"/>
        </w:tabs>
        <w:spacing w:line="240" w:lineRule="atLeast"/>
        <w:ind w:left="20"/>
        <w:jc w:val="both"/>
        <w:rPr>
          <w:rFonts w:ascii="Arial" w:hAnsi="Arial" w:cs="Arial"/>
          <w:sz w:val="20"/>
        </w:rPr>
      </w:pPr>
    </w:p>
    <w:p w14:paraId="17429B29" w14:textId="024682A6" w:rsidR="00A7317E" w:rsidRDefault="00227A60" w:rsidP="00227A60">
      <w:pPr>
        <w:tabs>
          <w:tab w:val="left" w:pos="9072"/>
        </w:tabs>
        <w:spacing w:line="240" w:lineRule="atLeast"/>
        <w:ind w:left="20"/>
        <w:jc w:val="both"/>
        <w:rPr>
          <w:rFonts w:ascii="Arial" w:hAnsi="Arial" w:cs="Arial"/>
          <w:sz w:val="20"/>
          <w:szCs w:val="20"/>
        </w:rPr>
      </w:pPr>
      <w:r>
        <w:rPr>
          <w:rFonts w:ascii="Arial" w:hAnsi="Arial" w:cs="Arial"/>
          <w:sz w:val="20"/>
        </w:rPr>
        <w:t xml:space="preserve">Izvajalec je upravičen do povračila </w:t>
      </w:r>
      <w:r>
        <w:rPr>
          <w:rFonts w:ascii="Arial" w:hAnsi="Arial" w:cs="Arial"/>
          <w:b/>
          <w:sz w:val="20"/>
        </w:rPr>
        <w:t xml:space="preserve">stroškov nastanitve </w:t>
      </w:r>
      <w:r w:rsidRPr="00E667AB">
        <w:rPr>
          <w:rFonts w:ascii="Arial" w:hAnsi="Arial" w:cs="Arial"/>
          <w:bCs/>
          <w:sz w:val="20"/>
        </w:rPr>
        <w:t>tolmača,</w:t>
      </w:r>
      <w:r>
        <w:rPr>
          <w:rFonts w:ascii="Arial" w:hAnsi="Arial" w:cs="Arial"/>
          <w:sz w:val="20"/>
        </w:rPr>
        <w:t xml:space="preserve"> če </w:t>
      </w:r>
      <w:r w:rsidR="00DD7BCD">
        <w:rPr>
          <w:rFonts w:ascii="Arial" w:hAnsi="Arial" w:cs="Arial"/>
          <w:sz w:val="20"/>
        </w:rPr>
        <w:t xml:space="preserve">bi </w:t>
      </w:r>
      <w:r>
        <w:rPr>
          <w:rFonts w:ascii="Arial" w:hAnsi="Arial" w:cs="Arial"/>
          <w:sz w:val="20"/>
        </w:rPr>
        <w:t>mora</w:t>
      </w:r>
      <w:r w:rsidR="00DD7BCD">
        <w:rPr>
          <w:rFonts w:ascii="Arial" w:hAnsi="Arial" w:cs="Arial"/>
          <w:sz w:val="20"/>
        </w:rPr>
        <w:t xml:space="preserve">l </w:t>
      </w:r>
      <w:r w:rsidR="009E1056">
        <w:rPr>
          <w:rFonts w:ascii="Arial" w:hAnsi="Arial" w:cs="Arial"/>
          <w:sz w:val="20"/>
        </w:rPr>
        <w:t xml:space="preserve">tolmač </w:t>
      </w:r>
      <w:r w:rsidR="00DD7BCD">
        <w:rPr>
          <w:rFonts w:ascii="Arial" w:hAnsi="Arial" w:cs="Arial"/>
          <w:sz w:val="20"/>
        </w:rPr>
        <w:t xml:space="preserve">za </w:t>
      </w:r>
      <w:r w:rsidR="009E1056">
        <w:rPr>
          <w:rFonts w:ascii="Arial" w:hAnsi="Arial" w:cs="Arial"/>
          <w:sz w:val="20"/>
        </w:rPr>
        <w:t xml:space="preserve"> pravočas</w:t>
      </w:r>
      <w:r w:rsidR="008F773A">
        <w:rPr>
          <w:rFonts w:ascii="Arial" w:hAnsi="Arial" w:cs="Arial"/>
          <w:sz w:val="20"/>
        </w:rPr>
        <w:t>e</w:t>
      </w:r>
      <w:r w:rsidR="009E1056">
        <w:rPr>
          <w:rFonts w:ascii="Arial" w:hAnsi="Arial" w:cs="Arial"/>
          <w:sz w:val="20"/>
        </w:rPr>
        <w:t xml:space="preserve">n prihod na </w:t>
      </w:r>
      <w:r w:rsidR="00415290">
        <w:rPr>
          <w:rFonts w:ascii="Arial" w:hAnsi="Arial" w:cs="Arial"/>
          <w:sz w:val="20"/>
        </w:rPr>
        <w:t>kraj tolmačenja</w:t>
      </w:r>
      <w:r w:rsidR="00083F60">
        <w:rPr>
          <w:rFonts w:ascii="Arial" w:hAnsi="Arial" w:cs="Arial"/>
          <w:sz w:val="20"/>
        </w:rPr>
        <w:t xml:space="preserve"> </w:t>
      </w:r>
      <w:r w:rsidR="00DD7BCD">
        <w:rPr>
          <w:rFonts w:ascii="Arial" w:hAnsi="Arial" w:cs="Arial"/>
          <w:sz w:val="20"/>
        </w:rPr>
        <w:t>iti iz izhodiščnega kraja pred</w:t>
      </w:r>
      <w:r w:rsidR="00A7317E">
        <w:rPr>
          <w:rFonts w:ascii="Arial" w:hAnsi="Arial" w:cs="Arial"/>
          <w:sz w:val="20"/>
        </w:rPr>
        <w:t xml:space="preserve"> 7.00 </w:t>
      </w:r>
      <w:r w:rsidR="009E1056">
        <w:rPr>
          <w:rFonts w:ascii="Arial" w:hAnsi="Arial" w:cs="Arial"/>
          <w:sz w:val="20"/>
        </w:rPr>
        <w:t xml:space="preserve">ali če bi se vrnil v izhodiščni kraj </w:t>
      </w:r>
      <w:r w:rsidR="00A7317E">
        <w:rPr>
          <w:rFonts w:ascii="Arial" w:hAnsi="Arial" w:cs="Arial"/>
          <w:sz w:val="20"/>
        </w:rPr>
        <w:t>po 23.00</w:t>
      </w:r>
      <w:r>
        <w:rPr>
          <w:rFonts w:ascii="Arial" w:hAnsi="Arial" w:cs="Arial"/>
          <w:sz w:val="20"/>
        </w:rPr>
        <w:t xml:space="preserve">. </w:t>
      </w:r>
      <w:r w:rsidRPr="007D007D">
        <w:rPr>
          <w:rFonts w:ascii="Arial" w:hAnsi="Arial" w:cs="Arial"/>
          <w:sz w:val="20"/>
          <w:szCs w:val="20"/>
        </w:rPr>
        <w:t xml:space="preserve">Če </w:t>
      </w:r>
      <w:r w:rsidR="00A7317E">
        <w:rPr>
          <w:rFonts w:ascii="Arial" w:hAnsi="Arial" w:cs="Arial"/>
          <w:sz w:val="20"/>
          <w:szCs w:val="20"/>
        </w:rPr>
        <w:t xml:space="preserve">je tolmač upravičen do nastanitve, mu nastanitev zagotovi </w:t>
      </w:r>
      <w:r w:rsidR="00351BF0">
        <w:rPr>
          <w:rFonts w:ascii="Arial" w:hAnsi="Arial" w:cs="Arial"/>
          <w:sz w:val="20"/>
          <w:szCs w:val="20"/>
        </w:rPr>
        <w:t xml:space="preserve">in plača </w:t>
      </w:r>
      <w:r w:rsidR="00A7317E">
        <w:rPr>
          <w:rFonts w:ascii="Arial" w:hAnsi="Arial" w:cs="Arial"/>
          <w:sz w:val="20"/>
          <w:szCs w:val="20"/>
        </w:rPr>
        <w:t>končni uporabnik.</w:t>
      </w:r>
    </w:p>
    <w:p w14:paraId="39A12EBA" w14:textId="77777777" w:rsidR="009F7239" w:rsidRDefault="009F7239" w:rsidP="00227A60">
      <w:pPr>
        <w:tabs>
          <w:tab w:val="left" w:pos="9072"/>
        </w:tabs>
        <w:spacing w:line="240" w:lineRule="atLeast"/>
        <w:ind w:left="20"/>
        <w:jc w:val="both"/>
        <w:rPr>
          <w:rFonts w:ascii="Arial" w:hAnsi="Arial" w:cs="Arial"/>
          <w:sz w:val="20"/>
          <w:szCs w:val="20"/>
        </w:rPr>
      </w:pPr>
    </w:p>
    <w:p w14:paraId="3148C2F7" w14:textId="0E5AC4AF" w:rsidR="00227A60" w:rsidRPr="007D007D" w:rsidRDefault="00A7317E" w:rsidP="00227A60">
      <w:pPr>
        <w:tabs>
          <w:tab w:val="left" w:pos="9072"/>
        </w:tabs>
        <w:spacing w:line="240" w:lineRule="atLeast"/>
        <w:ind w:left="20"/>
        <w:jc w:val="both"/>
        <w:rPr>
          <w:rFonts w:ascii="Arial" w:hAnsi="Arial" w:cs="Arial"/>
          <w:sz w:val="20"/>
          <w:szCs w:val="20"/>
        </w:rPr>
      </w:pPr>
      <w:r>
        <w:rPr>
          <w:rFonts w:ascii="Arial" w:hAnsi="Arial" w:cs="Arial"/>
          <w:sz w:val="20"/>
          <w:szCs w:val="20"/>
        </w:rPr>
        <w:t xml:space="preserve">Če </w:t>
      </w:r>
      <w:r w:rsidR="00227A60" w:rsidRPr="007D007D">
        <w:rPr>
          <w:rFonts w:ascii="Arial" w:hAnsi="Arial" w:cs="Arial"/>
          <w:sz w:val="20"/>
          <w:szCs w:val="20"/>
        </w:rPr>
        <w:t xml:space="preserve">nastanitve </w:t>
      </w:r>
      <w:r w:rsidR="009F7239">
        <w:rPr>
          <w:rFonts w:ascii="Arial" w:hAnsi="Arial" w:cs="Arial"/>
          <w:sz w:val="20"/>
          <w:szCs w:val="20"/>
        </w:rPr>
        <w:t xml:space="preserve">tolmaču </w:t>
      </w:r>
      <w:r w:rsidR="00227A60" w:rsidRPr="007D007D">
        <w:rPr>
          <w:rFonts w:ascii="Arial" w:hAnsi="Arial" w:cs="Arial"/>
          <w:sz w:val="20"/>
          <w:szCs w:val="20"/>
        </w:rPr>
        <w:t xml:space="preserve">ne zagotovi </w:t>
      </w:r>
      <w:r w:rsidR="00415290">
        <w:rPr>
          <w:rFonts w:ascii="Arial" w:hAnsi="Arial" w:cs="Arial"/>
          <w:sz w:val="20"/>
          <w:szCs w:val="20"/>
        </w:rPr>
        <w:t xml:space="preserve">in plača </w:t>
      </w:r>
      <w:r w:rsidR="00227A60" w:rsidRPr="007D007D">
        <w:rPr>
          <w:rFonts w:ascii="Arial" w:hAnsi="Arial" w:cs="Arial"/>
          <w:sz w:val="20"/>
          <w:szCs w:val="20"/>
        </w:rPr>
        <w:t xml:space="preserve">končni uporabnik, se strošek nastanitve povrne na podlagi računa, ki ga </w:t>
      </w:r>
      <w:r w:rsidR="00227A60">
        <w:rPr>
          <w:rFonts w:ascii="Arial" w:hAnsi="Arial" w:cs="Arial"/>
          <w:sz w:val="20"/>
          <w:szCs w:val="20"/>
        </w:rPr>
        <w:t>izvajalec</w:t>
      </w:r>
      <w:r w:rsidR="00227A60" w:rsidRPr="007D007D">
        <w:rPr>
          <w:rFonts w:ascii="Arial" w:hAnsi="Arial" w:cs="Arial"/>
          <w:sz w:val="20"/>
          <w:szCs w:val="20"/>
        </w:rPr>
        <w:t xml:space="preserve"> priloži računu za opravljeno storitev. Strošek nastanitve mora</w:t>
      </w:r>
      <w:r w:rsidR="00227A60" w:rsidRPr="00FB256F">
        <w:rPr>
          <w:rFonts w:ascii="Arial" w:hAnsi="Arial" w:cs="Arial"/>
          <w:sz w:val="20"/>
          <w:szCs w:val="20"/>
        </w:rPr>
        <w:t xml:space="preserve"> končni uporabnik predhodno odobriti.</w:t>
      </w:r>
      <w:r w:rsidR="00227A60" w:rsidRPr="007D007D">
        <w:rPr>
          <w:rFonts w:ascii="Arial" w:hAnsi="Arial" w:cs="Arial"/>
          <w:sz w:val="20"/>
          <w:szCs w:val="20"/>
        </w:rPr>
        <w:t xml:space="preserve"> </w:t>
      </w:r>
    </w:p>
    <w:p w14:paraId="4F6C5C4A" w14:textId="77777777" w:rsidR="00227A60" w:rsidRDefault="00227A60" w:rsidP="00227A60">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0"/>
        </w:rPr>
      </w:pPr>
    </w:p>
    <w:p w14:paraId="6761585C" w14:textId="382DB416" w:rsidR="0063721A" w:rsidRDefault="00227A60" w:rsidP="000517A8">
      <w:pPr>
        <w:tabs>
          <w:tab w:val="left" w:pos="9072"/>
        </w:tabs>
        <w:spacing w:line="240" w:lineRule="atLeast"/>
        <w:jc w:val="both"/>
        <w:rPr>
          <w:rFonts w:ascii="Arial" w:hAnsi="Arial" w:cs="Arial"/>
          <w:sz w:val="20"/>
        </w:rPr>
      </w:pPr>
      <w:r>
        <w:rPr>
          <w:rFonts w:ascii="Arial" w:hAnsi="Arial" w:cs="Arial"/>
          <w:sz w:val="20"/>
        </w:rPr>
        <w:t xml:space="preserve">Vsa povračila stroškov </w:t>
      </w:r>
      <w:r w:rsidR="00073CC3">
        <w:rPr>
          <w:rFonts w:ascii="Arial" w:hAnsi="Arial" w:cs="Arial"/>
          <w:sz w:val="20"/>
        </w:rPr>
        <w:t xml:space="preserve">iz tega člena </w:t>
      </w:r>
      <w:r>
        <w:rPr>
          <w:rFonts w:ascii="Arial" w:hAnsi="Arial" w:cs="Arial"/>
          <w:sz w:val="20"/>
        </w:rPr>
        <w:t>se izvršijo na podlagi kopij računov oziroma zahtevka, priloženega računu za opravljeno storitev.</w:t>
      </w:r>
    </w:p>
    <w:p w14:paraId="587188E6" w14:textId="77777777" w:rsidR="00073CC3" w:rsidRDefault="00073CC3" w:rsidP="000517A8">
      <w:pPr>
        <w:tabs>
          <w:tab w:val="left" w:pos="9072"/>
        </w:tabs>
        <w:spacing w:line="240" w:lineRule="atLeast"/>
        <w:jc w:val="both"/>
        <w:rPr>
          <w:rFonts w:ascii="Arial" w:hAnsi="Arial" w:cs="Arial"/>
          <w:b/>
          <w:color w:val="000000"/>
          <w:sz w:val="20"/>
          <w:u w:val="single"/>
        </w:rPr>
      </w:pPr>
    </w:p>
    <w:p w14:paraId="29608123" w14:textId="77777777" w:rsidR="0079220D" w:rsidRDefault="0079220D" w:rsidP="000517A8">
      <w:pPr>
        <w:tabs>
          <w:tab w:val="left" w:pos="9072"/>
        </w:tabs>
        <w:spacing w:line="240" w:lineRule="atLeast"/>
        <w:jc w:val="both"/>
        <w:rPr>
          <w:rFonts w:ascii="Arial" w:hAnsi="Arial" w:cs="Arial"/>
          <w:b/>
          <w:color w:val="000000"/>
          <w:sz w:val="20"/>
          <w:u w:val="single"/>
        </w:rPr>
      </w:pPr>
    </w:p>
    <w:p w14:paraId="1C87BE54" w14:textId="12D15C27" w:rsidR="00EC40D8" w:rsidRPr="00EC40D8" w:rsidRDefault="00EC40D8" w:rsidP="00CF4410">
      <w:pPr>
        <w:keepNext/>
        <w:keepLines/>
        <w:tabs>
          <w:tab w:val="left" w:pos="9072"/>
        </w:tabs>
        <w:spacing w:line="240" w:lineRule="atLeast"/>
        <w:ind w:left="40"/>
        <w:jc w:val="center"/>
        <w:rPr>
          <w:rFonts w:ascii="Arial" w:hAnsi="Arial" w:cs="Arial"/>
          <w:b/>
          <w:sz w:val="20"/>
        </w:rPr>
      </w:pPr>
      <w:r w:rsidRPr="00EC40D8">
        <w:rPr>
          <w:rFonts w:ascii="Arial" w:hAnsi="Arial" w:cs="Arial"/>
          <w:b/>
          <w:sz w:val="20"/>
        </w:rPr>
        <w:lastRenderedPageBreak/>
        <w:t>Tolmači</w:t>
      </w:r>
    </w:p>
    <w:p w14:paraId="1E9D6E7D" w14:textId="77777777" w:rsidR="00EC40D8" w:rsidRDefault="00EC40D8" w:rsidP="007671A2">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18A48050" w14:textId="77777777" w:rsidR="00EC40D8" w:rsidRDefault="00EC40D8" w:rsidP="00CF4410">
      <w:pPr>
        <w:keepNext/>
        <w:keepLines/>
        <w:tabs>
          <w:tab w:val="left" w:pos="9072"/>
        </w:tabs>
        <w:spacing w:line="240" w:lineRule="atLeast"/>
        <w:jc w:val="both"/>
        <w:rPr>
          <w:rFonts w:ascii="Arial" w:hAnsi="Arial" w:cs="Arial"/>
          <w:bCs/>
          <w:sz w:val="20"/>
        </w:rPr>
      </w:pPr>
    </w:p>
    <w:p w14:paraId="6A6BBE16" w14:textId="1C99C02A" w:rsidR="00EC40D8" w:rsidRPr="00EC40D8" w:rsidRDefault="00EC40D8">
      <w:pPr>
        <w:keepNext/>
        <w:keepLines/>
        <w:tabs>
          <w:tab w:val="left" w:pos="9072"/>
        </w:tabs>
        <w:spacing w:line="240" w:lineRule="atLeast"/>
        <w:jc w:val="both"/>
        <w:rPr>
          <w:rFonts w:ascii="Arial" w:hAnsi="Arial" w:cs="Arial"/>
          <w:bCs/>
          <w:sz w:val="20"/>
        </w:rPr>
      </w:pPr>
      <w:r w:rsidRPr="00EC40D8">
        <w:rPr>
          <w:rFonts w:ascii="Arial" w:hAnsi="Arial" w:cs="Arial"/>
          <w:bCs/>
          <w:sz w:val="20"/>
        </w:rPr>
        <w:t xml:space="preserve">Izvajalec lahko storitve, ki so predmet tega okvirnega sporazuma, izvaja le z naslednjimi </w:t>
      </w:r>
      <w:r>
        <w:rPr>
          <w:rFonts w:ascii="Arial" w:hAnsi="Arial" w:cs="Arial"/>
          <w:bCs/>
          <w:sz w:val="20"/>
        </w:rPr>
        <w:t>tolmači</w:t>
      </w:r>
      <w:r w:rsidR="007625CC">
        <w:rPr>
          <w:rFonts w:ascii="Arial" w:hAnsi="Arial" w:cs="Arial"/>
          <w:bCs/>
          <w:sz w:val="20"/>
        </w:rPr>
        <w:t xml:space="preserve"> </w:t>
      </w:r>
      <w:r w:rsidRPr="00EC40D8">
        <w:rPr>
          <w:rFonts w:ascii="Arial" w:hAnsi="Arial" w:cs="Arial"/>
          <w:bCs/>
          <w:sz w:val="20"/>
        </w:rPr>
        <w:t>(izvajalčev kader):</w:t>
      </w:r>
    </w:p>
    <w:p w14:paraId="42683652" w14:textId="77777777" w:rsidR="00EC40D8" w:rsidRPr="00EC40D8" w:rsidRDefault="00EC40D8">
      <w:pPr>
        <w:keepNext/>
        <w:keepLines/>
        <w:tabs>
          <w:tab w:val="left" w:pos="9072"/>
        </w:tabs>
        <w:spacing w:line="240" w:lineRule="atLeast"/>
        <w:jc w:val="both"/>
        <w:rPr>
          <w:rFonts w:ascii="Arial" w:hAnsi="Arial" w:cs="Arial"/>
          <w:bCs/>
          <w:i/>
          <w:iCs/>
          <w:sz w:val="20"/>
        </w:rPr>
      </w:pPr>
      <w:r w:rsidRPr="00EC40D8">
        <w:rPr>
          <w:rFonts w:ascii="Arial" w:hAnsi="Arial" w:cs="Arial"/>
          <w:bCs/>
          <w:sz w:val="20"/>
        </w:rPr>
        <w:t xml:space="preserve">1. _________________ </w:t>
      </w:r>
      <w:r w:rsidRPr="00EC40D8">
        <w:rPr>
          <w:rFonts w:ascii="Arial" w:hAnsi="Arial" w:cs="Arial"/>
          <w:bCs/>
          <w:i/>
          <w:iCs/>
          <w:sz w:val="20"/>
        </w:rPr>
        <w:t>/ime, priimek/</w:t>
      </w:r>
    </w:p>
    <w:p w14:paraId="32F8C9F2" w14:textId="77777777" w:rsidR="00EC40D8" w:rsidRPr="00EC40D8" w:rsidRDefault="00EC40D8">
      <w:pPr>
        <w:keepNext/>
        <w:keepLines/>
        <w:tabs>
          <w:tab w:val="left" w:pos="9072"/>
        </w:tabs>
        <w:spacing w:line="240" w:lineRule="atLeast"/>
        <w:jc w:val="both"/>
        <w:rPr>
          <w:rFonts w:ascii="Arial" w:hAnsi="Arial" w:cs="Arial"/>
          <w:bCs/>
          <w:i/>
          <w:iCs/>
          <w:sz w:val="20"/>
        </w:rPr>
      </w:pPr>
      <w:r w:rsidRPr="00EC40D8">
        <w:rPr>
          <w:rFonts w:ascii="Arial" w:hAnsi="Arial" w:cs="Arial"/>
          <w:bCs/>
          <w:i/>
          <w:iCs/>
          <w:sz w:val="20"/>
        </w:rPr>
        <w:t>2. _________________ /ime, priimek/</w:t>
      </w:r>
    </w:p>
    <w:p w14:paraId="0D6820CF" w14:textId="77777777" w:rsidR="00EC40D8" w:rsidRPr="00EC40D8" w:rsidRDefault="00EC40D8">
      <w:pPr>
        <w:keepNext/>
        <w:keepLines/>
        <w:tabs>
          <w:tab w:val="left" w:pos="9072"/>
        </w:tabs>
        <w:spacing w:line="240" w:lineRule="atLeast"/>
        <w:jc w:val="both"/>
        <w:rPr>
          <w:rFonts w:ascii="Arial" w:hAnsi="Arial" w:cs="Arial"/>
          <w:bCs/>
          <w:i/>
          <w:iCs/>
          <w:sz w:val="20"/>
        </w:rPr>
      </w:pPr>
      <w:r w:rsidRPr="00EC40D8">
        <w:rPr>
          <w:rFonts w:ascii="Arial" w:hAnsi="Arial" w:cs="Arial"/>
          <w:bCs/>
          <w:sz w:val="20"/>
        </w:rPr>
        <w:t>3.</w:t>
      </w:r>
      <w:r w:rsidRPr="00EC40D8">
        <w:rPr>
          <w:rFonts w:ascii="Arial" w:hAnsi="Arial" w:cs="Arial"/>
          <w:bCs/>
          <w:i/>
          <w:iCs/>
          <w:sz w:val="20"/>
        </w:rPr>
        <w:t xml:space="preserve"> _________________ /ime, priimek/</w:t>
      </w:r>
    </w:p>
    <w:p w14:paraId="6EBF5B25" w14:textId="77777777" w:rsidR="00EC40D8" w:rsidRPr="00EC40D8" w:rsidRDefault="00EC40D8">
      <w:pPr>
        <w:keepNext/>
        <w:keepLines/>
        <w:tabs>
          <w:tab w:val="left" w:pos="9072"/>
        </w:tabs>
        <w:spacing w:line="240" w:lineRule="atLeast"/>
        <w:jc w:val="both"/>
        <w:rPr>
          <w:rFonts w:ascii="Arial" w:hAnsi="Arial" w:cs="Arial"/>
          <w:bCs/>
          <w:i/>
          <w:iCs/>
          <w:sz w:val="20"/>
        </w:rPr>
      </w:pPr>
      <w:r w:rsidRPr="00EC40D8">
        <w:rPr>
          <w:rFonts w:ascii="Arial" w:hAnsi="Arial" w:cs="Arial"/>
          <w:bCs/>
          <w:sz w:val="20"/>
        </w:rPr>
        <w:t>4.</w:t>
      </w:r>
      <w:r w:rsidRPr="00EC40D8">
        <w:rPr>
          <w:rFonts w:ascii="Arial" w:hAnsi="Arial" w:cs="Arial"/>
          <w:bCs/>
          <w:i/>
          <w:iCs/>
          <w:sz w:val="20"/>
        </w:rPr>
        <w:t xml:space="preserve"> _________________ /ime, priimek/</w:t>
      </w:r>
    </w:p>
    <w:p w14:paraId="3E189241" w14:textId="77777777" w:rsidR="00EC40D8" w:rsidRDefault="00EC40D8">
      <w:pPr>
        <w:keepNext/>
        <w:keepLines/>
        <w:tabs>
          <w:tab w:val="left" w:pos="9072"/>
        </w:tabs>
        <w:spacing w:line="240" w:lineRule="atLeast"/>
        <w:jc w:val="both"/>
        <w:rPr>
          <w:rFonts w:ascii="Arial" w:hAnsi="Arial" w:cs="Arial"/>
          <w:bCs/>
          <w:i/>
          <w:iCs/>
          <w:sz w:val="20"/>
        </w:rPr>
      </w:pPr>
      <w:r w:rsidRPr="00EC40D8">
        <w:rPr>
          <w:rFonts w:ascii="Arial" w:hAnsi="Arial" w:cs="Arial"/>
          <w:bCs/>
          <w:sz w:val="20"/>
        </w:rPr>
        <w:t>5</w:t>
      </w:r>
      <w:r w:rsidRPr="00EC40D8">
        <w:rPr>
          <w:rFonts w:ascii="Arial" w:hAnsi="Arial" w:cs="Arial"/>
          <w:bCs/>
          <w:i/>
          <w:iCs/>
          <w:sz w:val="20"/>
        </w:rPr>
        <w:t>. _________________ /ime, priimek/</w:t>
      </w:r>
    </w:p>
    <w:p w14:paraId="4FAF8C2C" w14:textId="77777777" w:rsidR="00EC40D8" w:rsidRPr="00EC40D8" w:rsidRDefault="00EC40D8">
      <w:pPr>
        <w:keepNext/>
        <w:keepLines/>
        <w:tabs>
          <w:tab w:val="left" w:pos="9072"/>
        </w:tabs>
        <w:spacing w:line="240" w:lineRule="atLeast"/>
        <w:jc w:val="both"/>
        <w:rPr>
          <w:rFonts w:ascii="Arial" w:hAnsi="Arial" w:cs="Arial"/>
          <w:bCs/>
          <w:i/>
          <w:iCs/>
          <w:sz w:val="20"/>
        </w:rPr>
      </w:pPr>
    </w:p>
    <w:p w14:paraId="1CA1558B" w14:textId="26670B42" w:rsidR="00EC40D8" w:rsidRDefault="00EC40D8">
      <w:pPr>
        <w:keepNext/>
        <w:keepLines/>
        <w:tabs>
          <w:tab w:val="left" w:pos="9072"/>
        </w:tabs>
        <w:spacing w:line="240" w:lineRule="atLeast"/>
        <w:jc w:val="both"/>
        <w:rPr>
          <w:rFonts w:ascii="Arial" w:hAnsi="Arial" w:cs="Arial"/>
          <w:bCs/>
          <w:sz w:val="20"/>
        </w:rPr>
      </w:pPr>
      <w:r w:rsidRPr="00EC40D8">
        <w:rPr>
          <w:rFonts w:ascii="Arial" w:hAnsi="Arial" w:cs="Arial"/>
          <w:bCs/>
          <w:sz w:val="20"/>
        </w:rPr>
        <w:t xml:space="preserve">Izvajalec je dolžan naročnika vnaprej pisno </w:t>
      </w:r>
      <w:r w:rsidR="00581AFF" w:rsidRPr="00EC40D8">
        <w:rPr>
          <w:rFonts w:ascii="Arial" w:hAnsi="Arial" w:cs="Arial"/>
          <w:bCs/>
          <w:sz w:val="20"/>
        </w:rPr>
        <w:t>obve</w:t>
      </w:r>
      <w:r w:rsidR="00581AFF">
        <w:rPr>
          <w:rFonts w:ascii="Arial" w:hAnsi="Arial" w:cs="Arial"/>
          <w:bCs/>
          <w:sz w:val="20"/>
        </w:rPr>
        <w:t>stiti</w:t>
      </w:r>
      <w:r w:rsidRPr="00EC40D8">
        <w:rPr>
          <w:rFonts w:ascii="Arial" w:hAnsi="Arial" w:cs="Arial"/>
          <w:bCs/>
          <w:sz w:val="20"/>
        </w:rPr>
        <w:t xml:space="preserve"> o vsaki nameravani kadrovski spremembi pri </w:t>
      </w:r>
      <w:r>
        <w:rPr>
          <w:rFonts w:ascii="Arial" w:hAnsi="Arial" w:cs="Arial"/>
          <w:bCs/>
          <w:sz w:val="20"/>
        </w:rPr>
        <w:t xml:space="preserve"> </w:t>
      </w:r>
      <w:r w:rsidRPr="00EC40D8">
        <w:rPr>
          <w:rFonts w:ascii="Arial" w:hAnsi="Arial" w:cs="Arial"/>
          <w:bCs/>
          <w:sz w:val="20"/>
        </w:rPr>
        <w:t xml:space="preserve">izvajanju storitev in naročniku predložiti dokumente, ki so zahtevani in štejejo za dokazilo </w:t>
      </w:r>
      <w:r>
        <w:rPr>
          <w:rFonts w:ascii="Arial" w:hAnsi="Arial" w:cs="Arial"/>
          <w:bCs/>
          <w:sz w:val="20"/>
        </w:rPr>
        <w:t xml:space="preserve"> </w:t>
      </w:r>
      <w:r w:rsidRPr="00EC40D8">
        <w:rPr>
          <w:rFonts w:ascii="Arial" w:hAnsi="Arial" w:cs="Arial"/>
          <w:bCs/>
          <w:sz w:val="20"/>
        </w:rPr>
        <w:t>usposobljenosti kadra.</w:t>
      </w:r>
    </w:p>
    <w:p w14:paraId="745B7C00" w14:textId="77777777" w:rsidR="00EC40D8" w:rsidRPr="00EC40D8" w:rsidRDefault="00EC40D8">
      <w:pPr>
        <w:keepNext/>
        <w:keepLines/>
        <w:tabs>
          <w:tab w:val="left" w:pos="9072"/>
        </w:tabs>
        <w:spacing w:line="240" w:lineRule="atLeast"/>
        <w:jc w:val="both"/>
        <w:rPr>
          <w:rFonts w:ascii="Arial" w:hAnsi="Arial" w:cs="Arial"/>
          <w:bCs/>
          <w:sz w:val="20"/>
        </w:rPr>
      </w:pPr>
    </w:p>
    <w:p w14:paraId="7CEB640A" w14:textId="56E7A3ED" w:rsidR="00B525E4" w:rsidRDefault="00EC40D8" w:rsidP="00CF4410">
      <w:pPr>
        <w:keepNext/>
        <w:keepLines/>
        <w:tabs>
          <w:tab w:val="left" w:pos="9072"/>
        </w:tabs>
        <w:spacing w:line="240" w:lineRule="atLeast"/>
        <w:jc w:val="both"/>
        <w:rPr>
          <w:rFonts w:ascii="Arial" w:hAnsi="Arial" w:cs="Arial"/>
          <w:b/>
          <w:sz w:val="20"/>
        </w:rPr>
      </w:pPr>
      <w:r w:rsidRPr="00EC40D8">
        <w:rPr>
          <w:rFonts w:ascii="Arial" w:hAnsi="Arial" w:cs="Arial"/>
          <w:bCs/>
          <w:sz w:val="20"/>
        </w:rPr>
        <w:t>Kot sprememba se šteje morebitna zamenjava naveden</w:t>
      </w:r>
      <w:r w:rsidR="008450D2">
        <w:rPr>
          <w:rFonts w:ascii="Arial" w:hAnsi="Arial" w:cs="Arial"/>
          <w:bCs/>
          <w:sz w:val="20"/>
        </w:rPr>
        <w:t>ega</w:t>
      </w:r>
      <w:r w:rsidRPr="00EC40D8">
        <w:rPr>
          <w:rFonts w:ascii="Arial" w:hAnsi="Arial" w:cs="Arial"/>
          <w:bCs/>
          <w:sz w:val="20"/>
        </w:rPr>
        <w:t xml:space="preserve"> </w:t>
      </w:r>
      <w:r>
        <w:rPr>
          <w:rFonts w:ascii="Arial" w:hAnsi="Arial" w:cs="Arial"/>
          <w:bCs/>
          <w:sz w:val="20"/>
        </w:rPr>
        <w:t>tolmač</w:t>
      </w:r>
      <w:r w:rsidR="008450D2">
        <w:rPr>
          <w:rFonts w:ascii="Arial" w:hAnsi="Arial" w:cs="Arial"/>
          <w:bCs/>
          <w:sz w:val="20"/>
        </w:rPr>
        <w:t>a</w:t>
      </w:r>
      <w:r w:rsidRPr="00EC40D8">
        <w:rPr>
          <w:rFonts w:ascii="Arial" w:hAnsi="Arial" w:cs="Arial"/>
          <w:bCs/>
          <w:sz w:val="20"/>
        </w:rPr>
        <w:t xml:space="preserve"> </w:t>
      </w:r>
      <w:r w:rsidR="008450D2">
        <w:rPr>
          <w:rFonts w:ascii="Arial" w:hAnsi="Arial" w:cs="Arial"/>
          <w:bCs/>
          <w:sz w:val="20"/>
        </w:rPr>
        <w:t xml:space="preserve">oziroma </w:t>
      </w:r>
      <w:r w:rsidRPr="00EC40D8">
        <w:rPr>
          <w:rFonts w:ascii="Arial" w:hAnsi="Arial" w:cs="Arial"/>
          <w:bCs/>
          <w:sz w:val="20"/>
        </w:rPr>
        <w:t>morebitn</w:t>
      </w:r>
      <w:r w:rsidR="008450D2">
        <w:rPr>
          <w:rFonts w:ascii="Arial" w:hAnsi="Arial" w:cs="Arial"/>
          <w:bCs/>
          <w:sz w:val="20"/>
        </w:rPr>
        <w:t>o</w:t>
      </w:r>
      <w:r w:rsidRPr="00EC40D8">
        <w:rPr>
          <w:rFonts w:ascii="Arial" w:hAnsi="Arial" w:cs="Arial"/>
          <w:bCs/>
          <w:sz w:val="20"/>
        </w:rPr>
        <w:t xml:space="preserve"> doda</w:t>
      </w:r>
      <w:r w:rsidR="008450D2">
        <w:rPr>
          <w:rFonts w:ascii="Arial" w:hAnsi="Arial" w:cs="Arial"/>
          <w:bCs/>
          <w:sz w:val="20"/>
        </w:rPr>
        <w:t xml:space="preserve">janje novega </w:t>
      </w:r>
      <w:r>
        <w:rPr>
          <w:rFonts w:ascii="Arial" w:hAnsi="Arial" w:cs="Arial"/>
          <w:bCs/>
          <w:sz w:val="20"/>
        </w:rPr>
        <w:t>tolmač</w:t>
      </w:r>
      <w:r w:rsidR="008450D2">
        <w:rPr>
          <w:rFonts w:ascii="Arial" w:hAnsi="Arial" w:cs="Arial"/>
          <w:bCs/>
          <w:sz w:val="20"/>
        </w:rPr>
        <w:t>a</w:t>
      </w:r>
      <w:r w:rsidRPr="00EC40D8">
        <w:rPr>
          <w:rFonts w:ascii="Arial" w:hAnsi="Arial" w:cs="Arial"/>
          <w:bCs/>
          <w:sz w:val="20"/>
        </w:rPr>
        <w:t xml:space="preserve">, ki bi opravljal predmetne storitve. Morebitni </w:t>
      </w:r>
      <w:r w:rsidR="004546F4">
        <w:rPr>
          <w:rFonts w:ascii="Arial" w:hAnsi="Arial" w:cs="Arial"/>
          <w:bCs/>
          <w:sz w:val="20"/>
        </w:rPr>
        <w:t>novi</w:t>
      </w:r>
      <w:r w:rsidRPr="00EC40D8">
        <w:rPr>
          <w:rFonts w:ascii="Arial" w:hAnsi="Arial" w:cs="Arial"/>
          <w:bCs/>
          <w:sz w:val="20"/>
        </w:rPr>
        <w:t xml:space="preserve"> </w:t>
      </w:r>
      <w:r>
        <w:rPr>
          <w:rFonts w:ascii="Arial" w:hAnsi="Arial" w:cs="Arial"/>
          <w:bCs/>
          <w:sz w:val="20"/>
        </w:rPr>
        <w:t>tolmač</w:t>
      </w:r>
      <w:r w:rsidRPr="00EC40D8">
        <w:rPr>
          <w:rFonts w:ascii="Arial" w:hAnsi="Arial" w:cs="Arial"/>
          <w:bCs/>
          <w:sz w:val="20"/>
        </w:rPr>
        <w:t xml:space="preserve"> mora izpolnjevati enake pogoje, kot so</w:t>
      </w:r>
      <w:r>
        <w:rPr>
          <w:rFonts w:ascii="Arial" w:hAnsi="Arial" w:cs="Arial"/>
          <w:bCs/>
          <w:sz w:val="20"/>
        </w:rPr>
        <w:t xml:space="preserve"> </w:t>
      </w:r>
      <w:r w:rsidRPr="00EC40D8">
        <w:rPr>
          <w:rFonts w:ascii="Arial" w:hAnsi="Arial" w:cs="Arial"/>
          <w:bCs/>
          <w:sz w:val="20"/>
        </w:rPr>
        <w:t>bili zahtevani v razpisni dokumentaciji v zvezi z oddajo javnega naročila, na podlagi katere je sklenjen</w:t>
      </w:r>
      <w:r>
        <w:rPr>
          <w:rFonts w:ascii="Arial" w:hAnsi="Arial" w:cs="Arial"/>
          <w:bCs/>
          <w:sz w:val="20"/>
        </w:rPr>
        <w:t xml:space="preserve"> </w:t>
      </w:r>
      <w:r w:rsidRPr="00EC40D8">
        <w:rPr>
          <w:rFonts w:ascii="Arial" w:hAnsi="Arial" w:cs="Arial"/>
          <w:bCs/>
          <w:sz w:val="20"/>
        </w:rPr>
        <w:t>ta okvirni sporazum, in omogočiti, da doseženo število točk iz merila ostane vsaj enako doseženim</w:t>
      </w:r>
      <w:r>
        <w:rPr>
          <w:rFonts w:ascii="Arial" w:hAnsi="Arial" w:cs="Arial"/>
          <w:bCs/>
          <w:sz w:val="20"/>
        </w:rPr>
        <w:t xml:space="preserve"> </w:t>
      </w:r>
      <w:r w:rsidRPr="00EC40D8">
        <w:rPr>
          <w:rFonts w:ascii="Arial" w:hAnsi="Arial" w:cs="Arial"/>
          <w:bCs/>
          <w:sz w:val="20"/>
        </w:rPr>
        <w:t>točkam, na podlagi katerih je bilo naročilo oddano izvajalcu.</w:t>
      </w:r>
    </w:p>
    <w:p w14:paraId="52F8DBC3" w14:textId="77777777" w:rsidR="0079220D" w:rsidRDefault="0079220D" w:rsidP="007671A2">
      <w:pPr>
        <w:tabs>
          <w:tab w:val="left" w:pos="9072"/>
        </w:tabs>
        <w:spacing w:line="240" w:lineRule="atLeast"/>
        <w:ind w:left="20"/>
        <w:jc w:val="both"/>
        <w:rPr>
          <w:rFonts w:ascii="Arial" w:hAnsi="Arial" w:cs="Arial"/>
          <w:b/>
          <w:sz w:val="20"/>
        </w:rPr>
      </w:pPr>
    </w:p>
    <w:p w14:paraId="0629F971" w14:textId="77777777" w:rsidR="00D14144" w:rsidRDefault="00D14144" w:rsidP="007671A2">
      <w:pPr>
        <w:tabs>
          <w:tab w:val="left" w:pos="9072"/>
        </w:tabs>
        <w:spacing w:line="240" w:lineRule="atLeast"/>
        <w:ind w:left="20"/>
        <w:jc w:val="both"/>
        <w:rPr>
          <w:rFonts w:ascii="Arial" w:hAnsi="Arial" w:cs="Arial"/>
          <w:b/>
          <w:sz w:val="20"/>
        </w:rPr>
      </w:pPr>
    </w:p>
    <w:p w14:paraId="13531D60" w14:textId="77777777" w:rsidR="00C04B0E" w:rsidRDefault="00C04B0E" w:rsidP="00C120B8">
      <w:pPr>
        <w:keepNext/>
        <w:keepLines/>
        <w:tabs>
          <w:tab w:val="left" w:pos="9072"/>
        </w:tabs>
        <w:spacing w:line="240" w:lineRule="atLeast"/>
        <w:ind w:left="40"/>
        <w:jc w:val="center"/>
        <w:rPr>
          <w:rFonts w:ascii="Arial" w:hAnsi="Arial" w:cs="Arial"/>
          <w:b/>
          <w:sz w:val="20"/>
        </w:rPr>
      </w:pPr>
      <w:r w:rsidRPr="005B7001">
        <w:rPr>
          <w:rFonts w:ascii="Arial" w:hAnsi="Arial" w:cs="Arial"/>
          <w:b/>
          <w:sz w:val="20"/>
        </w:rPr>
        <w:t>Naročanje storitev</w:t>
      </w:r>
    </w:p>
    <w:p w14:paraId="769A9DA0" w14:textId="77777777" w:rsidR="00C04B0E" w:rsidRPr="00C04B0E" w:rsidRDefault="00C04B0E" w:rsidP="007671A2">
      <w:pPr>
        <w:keepNext/>
        <w:keepLines/>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249DF458" w14:textId="77777777" w:rsidR="00C04B0E" w:rsidRDefault="00C04B0E" w:rsidP="000517A8">
      <w:pPr>
        <w:spacing w:line="240" w:lineRule="atLeast"/>
        <w:jc w:val="both"/>
        <w:rPr>
          <w:rFonts w:ascii="Arial" w:hAnsi="Arial" w:cs="Arial"/>
          <w:color w:val="000000"/>
          <w:sz w:val="20"/>
        </w:rPr>
      </w:pPr>
    </w:p>
    <w:p w14:paraId="5AB39920" w14:textId="055C31A6" w:rsidR="00AB2408" w:rsidRDefault="00AB2408" w:rsidP="000517A8">
      <w:pPr>
        <w:spacing w:line="240" w:lineRule="atLeast"/>
        <w:jc w:val="both"/>
        <w:rPr>
          <w:rFonts w:ascii="Arial" w:hAnsi="Arial" w:cs="Arial"/>
          <w:color w:val="000000"/>
          <w:sz w:val="20"/>
        </w:rPr>
      </w:pPr>
      <w:r w:rsidRPr="00AB2408">
        <w:rPr>
          <w:rFonts w:ascii="Arial" w:hAnsi="Arial" w:cs="Arial"/>
          <w:color w:val="000000"/>
          <w:sz w:val="20"/>
        </w:rPr>
        <w:t xml:space="preserve">Naročnik bo storitve, ki so predmet tega okvirnega sporazuma, naročal pri izvajalcih po vrstnem redu, kot so navedeni na seznamu </w:t>
      </w:r>
      <w:r w:rsidR="00B359BA">
        <w:rPr>
          <w:rFonts w:ascii="Arial" w:hAnsi="Arial" w:cs="Arial"/>
          <w:color w:val="000000"/>
          <w:sz w:val="20"/>
        </w:rPr>
        <w:t>tolmačev</w:t>
      </w:r>
      <w:r w:rsidRPr="00AB2408">
        <w:rPr>
          <w:rFonts w:ascii="Arial" w:hAnsi="Arial" w:cs="Arial"/>
          <w:color w:val="000000"/>
          <w:sz w:val="20"/>
        </w:rPr>
        <w:t>, ki je kot priloga sestavni del tega okvirnega sporazuma.</w:t>
      </w:r>
    </w:p>
    <w:p w14:paraId="37065391" w14:textId="77777777" w:rsidR="00AB2408" w:rsidRPr="00AB2408" w:rsidRDefault="00AB2408" w:rsidP="000517A8">
      <w:pPr>
        <w:spacing w:line="240" w:lineRule="atLeast"/>
        <w:jc w:val="both"/>
        <w:rPr>
          <w:rFonts w:ascii="Arial" w:hAnsi="Arial" w:cs="Arial"/>
          <w:color w:val="000000"/>
          <w:sz w:val="20"/>
        </w:rPr>
      </w:pPr>
    </w:p>
    <w:p w14:paraId="08C0AD95" w14:textId="49FED43E" w:rsidR="00AB2408" w:rsidRPr="00AB2408" w:rsidRDefault="00B359BA" w:rsidP="000517A8">
      <w:pPr>
        <w:spacing w:line="240" w:lineRule="atLeast"/>
        <w:jc w:val="both"/>
        <w:rPr>
          <w:rFonts w:ascii="Arial" w:hAnsi="Arial" w:cs="Arial"/>
          <w:color w:val="000000"/>
          <w:sz w:val="20"/>
        </w:rPr>
      </w:pPr>
      <w:r>
        <w:rPr>
          <w:rFonts w:ascii="Arial" w:hAnsi="Arial" w:cs="Arial"/>
          <w:color w:val="000000"/>
          <w:sz w:val="20"/>
        </w:rPr>
        <w:t xml:space="preserve">Če </w:t>
      </w:r>
      <w:r w:rsidR="00AB2408" w:rsidRPr="00AB2408">
        <w:rPr>
          <w:rFonts w:ascii="Arial" w:hAnsi="Arial" w:cs="Arial"/>
          <w:color w:val="000000"/>
          <w:sz w:val="20"/>
        </w:rPr>
        <w:t xml:space="preserve">je naročnik izvajalcu, </w:t>
      </w:r>
      <w:r>
        <w:rPr>
          <w:rFonts w:ascii="Arial" w:hAnsi="Arial" w:cs="Arial"/>
          <w:color w:val="000000"/>
          <w:sz w:val="20"/>
        </w:rPr>
        <w:t xml:space="preserve">pri </w:t>
      </w:r>
      <w:r w:rsidR="00AB2408" w:rsidRPr="00AB2408">
        <w:rPr>
          <w:rFonts w:ascii="Arial" w:hAnsi="Arial" w:cs="Arial"/>
          <w:color w:val="000000"/>
          <w:sz w:val="20"/>
        </w:rPr>
        <w:t xml:space="preserve">kateremu bi glede na vrstni red </w:t>
      </w:r>
      <w:r>
        <w:rPr>
          <w:rFonts w:ascii="Arial" w:hAnsi="Arial" w:cs="Arial"/>
          <w:color w:val="000000"/>
          <w:sz w:val="20"/>
        </w:rPr>
        <w:t>na</w:t>
      </w:r>
      <w:r w:rsidR="00AB2408" w:rsidRPr="00AB2408">
        <w:rPr>
          <w:rFonts w:ascii="Arial" w:hAnsi="Arial" w:cs="Arial"/>
          <w:color w:val="000000"/>
          <w:sz w:val="20"/>
        </w:rPr>
        <w:t xml:space="preserve"> seznamu </w:t>
      </w:r>
      <w:r>
        <w:rPr>
          <w:rFonts w:ascii="Arial" w:hAnsi="Arial" w:cs="Arial"/>
          <w:color w:val="000000"/>
          <w:sz w:val="20"/>
        </w:rPr>
        <w:t>tolmačev</w:t>
      </w:r>
      <w:r w:rsidR="00AB2408" w:rsidRPr="00AB2408">
        <w:rPr>
          <w:rFonts w:ascii="Arial" w:hAnsi="Arial" w:cs="Arial"/>
          <w:color w:val="000000"/>
          <w:sz w:val="20"/>
        </w:rPr>
        <w:t xml:space="preserve"> moral naročiti storitev, že oddal naročilo in oceni, da glede na </w:t>
      </w:r>
      <w:r w:rsidR="000E0670">
        <w:rPr>
          <w:rFonts w:ascii="Arial" w:hAnsi="Arial" w:cs="Arial"/>
          <w:color w:val="000000"/>
          <w:sz w:val="20"/>
        </w:rPr>
        <w:t xml:space="preserve">datum oziroma uro tolmačenja ali kraj tolmačenja v </w:t>
      </w:r>
      <w:r w:rsidR="00AB2408" w:rsidRPr="00AB2408">
        <w:rPr>
          <w:rFonts w:ascii="Arial" w:hAnsi="Arial" w:cs="Arial"/>
          <w:color w:val="000000"/>
          <w:sz w:val="20"/>
        </w:rPr>
        <w:t>naročil</w:t>
      </w:r>
      <w:r w:rsidR="000E0670">
        <w:rPr>
          <w:rFonts w:ascii="Arial" w:hAnsi="Arial" w:cs="Arial"/>
          <w:color w:val="000000"/>
          <w:sz w:val="20"/>
        </w:rPr>
        <w:t>u</w:t>
      </w:r>
      <w:r w:rsidR="00AB2408" w:rsidRPr="00AB2408">
        <w:rPr>
          <w:rFonts w:ascii="Arial" w:hAnsi="Arial" w:cs="Arial"/>
          <w:color w:val="000000"/>
          <w:sz w:val="20"/>
        </w:rPr>
        <w:t xml:space="preserve"> </w:t>
      </w:r>
      <w:r w:rsidR="00F86334">
        <w:rPr>
          <w:rFonts w:ascii="Arial" w:hAnsi="Arial" w:cs="Arial"/>
          <w:color w:val="000000"/>
          <w:sz w:val="20"/>
        </w:rPr>
        <w:t xml:space="preserve">in število tolmačev </w:t>
      </w:r>
      <w:r w:rsidR="00AB2408" w:rsidRPr="00AB2408">
        <w:rPr>
          <w:rFonts w:ascii="Arial" w:hAnsi="Arial" w:cs="Arial"/>
          <w:color w:val="000000"/>
          <w:sz w:val="20"/>
        </w:rPr>
        <w:t>ta</w:t>
      </w:r>
      <w:r w:rsidR="00AB2408">
        <w:rPr>
          <w:rFonts w:ascii="Arial" w:hAnsi="Arial" w:cs="Arial"/>
          <w:color w:val="000000"/>
          <w:sz w:val="20"/>
        </w:rPr>
        <w:t xml:space="preserve"> </w:t>
      </w:r>
      <w:r w:rsidR="00AB2408" w:rsidRPr="00AB2408">
        <w:rPr>
          <w:rFonts w:ascii="Arial" w:hAnsi="Arial" w:cs="Arial"/>
          <w:color w:val="000000"/>
          <w:sz w:val="20"/>
        </w:rPr>
        <w:t>izvajalec novega naročila ne b</w:t>
      </w:r>
      <w:r w:rsidR="00F86334">
        <w:rPr>
          <w:rFonts w:ascii="Arial" w:hAnsi="Arial" w:cs="Arial"/>
          <w:color w:val="000000"/>
          <w:sz w:val="20"/>
        </w:rPr>
        <w:t>o</w:t>
      </w:r>
      <w:r w:rsidR="00AB2408" w:rsidRPr="00AB2408">
        <w:rPr>
          <w:rFonts w:ascii="Arial" w:hAnsi="Arial" w:cs="Arial"/>
          <w:color w:val="000000"/>
          <w:sz w:val="20"/>
        </w:rPr>
        <w:t xml:space="preserve"> mogel izvesti, lahko naročnik naročilo naroči naslednjemu na seznamu </w:t>
      </w:r>
      <w:r w:rsidR="00370F5D">
        <w:rPr>
          <w:rFonts w:ascii="Arial" w:hAnsi="Arial" w:cs="Arial"/>
          <w:color w:val="000000"/>
          <w:sz w:val="20"/>
        </w:rPr>
        <w:t>tolmačev</w:t>
      </w:r>
      <w:r w:rsidR="00AB2408" w:rsidRPr="00AB2408">
        <w:rPr>
          <w:rFonts w:ascii="Arial" w:hAnsi="Arial" w:cs="Arial"/>
          <w:color w:val="000000"/>
          <w:sz w:val="20"/>
        </w:rPr>
        <w:t>.</w:t>
      </w:r>
    </w:p>
    <w:p w14:paraId="62CFE0AE" w14:textId="77777777" w:rsidR="00AB2408" w:rsidRDefault="00AB2408" w:rsidP="000517A8">
      <w:pPr>
        <w:spacing w:line="240" w:lineRule="atLeast"/>
        <w:jc w:val="both"/>
        <w:rPr>
          <w:rFonts w:ascii="Arial" w:hAnsi="Arial" w:cs="Arial"/>
          <w:color w:val="000000"/>
          <w:sz w:val="20"/>
        </w:rPr>
      </w:pPr>
    </w:p>
    <w:p w14:paraId="5BEB4BDA" w14:textId="502118C7" w:rsidR="00AB2408" w:rsidRDefault="00AB2408" w:rsidP="000517A8">
      <w:pPr>
        <w:spacing w:line="240" w:lineRule="atLeast"/>
        <w:jc w:val="both"/>
        <w:rPr>
          <w:rFonts w:ascii="Arial" w:hAnsi="Arial" w:cs="Arial"/>
          <w:color w:val="000000"/>
          <w:sz w:val="20"/>
        </w:rPr>
      </w:pPr>
      <w:r w:rsidRPr="00AB2408">
        <w:rPr>
          <w:rFonts w:ascii="Arial" w:hAnsi="Arial" w:cs="Arial"/>
          <w:color w:val="000000"/>
          <w:sz w:val="20"/>
        </w:rPr>
        <w:t xml:space="preserve">Naročnik bo storitve naročal praviloma pisno na kontaktni elektronski naslov </w:t>
      </w:r>
      <w:r w:rsidR="00370F5D">
        <w:rPr>
          <w:rFonts w:ascii="Arial" w:hAnsi="Arial" w:cs="Arial"/>
          <w:color w:val="000000"/>
          <w:sz w:val="20"/>
        </w:rPr>
        <w:t>tolmača</w:t>
      </w:r>
      <w:r w:rsidRPr="00AB2408">
        <w:rPr>
          <w:rFonts w:ascii="Arial" w:hAnsi="Arial" w:cs="Arial"/>
          <w:color w:val="000000"/>
          <w:sz w:val="20"/>
        </w:rPr>
        <w:t xml:space="preserve"> </w:t>
      </w:r>
      <w:r>
        <w:rPr>
          <w:rFonts w:ascii="Arial" w:hAnsi="Arial" w:cs="Arial"/>
          <w:color w:val="000000"/>
          <w:sz w:val="20"/>
        </w:rPr>
        <w:t xml:space="preserve"> </w:t>
      </w:r>
      <w:r w:rsidRPr="00AB2408">
        <w:rPr>
          <w:rFonts w:ascii="Arial" w:hAnsi="Arial" w:cs="Arial"/>
          <w:color w:val="000000"/>
          <w:sz w:val="20"/>
        </w:rPr>
        <w:t>______________</w:t>
      </w:r>
      <w:r w:rsidR="00F86334">
        <w:rPr>
          <w:rFonts w:ascii="Arial" w:hAnsi="Arial" w:cs="Arial"/>
          <w:color w:val="000000"/>
          <w:sz w:val="20"/>
        </w:rPr>
        <w:t>,</w:t>
      </w:r>
      <w:r w:rsidR="00F86334" w:rsidRPr="00F86334">
        <w:rPr>
          <w:rFonts w:ascii="Arial" w:hAnsi="Arial" w:cs="Arial"/>
          <w:sz w:val="20"/>
          <w:szCs w:val="20"/>
        </w:rPr>
        <w:t xml:space="preserve"> </w:t>
      </w:r>
      <w:r w:rsidR="00F86334" w:rsidRPr="009802DF">
        <w:rPr>
          <w:rFonts w:ascii="Arial" w:hAnsi="Arial" w:cs="Arial"/>
          <w:sz w:val="20"/>
          <w:szCs w:val="20"/>
        </w:rPr>
        <w:t xml:space="preserve">za nujno naročilo pa izjemoma ustno </w:t>
      </w:r>
      <w:r w:rsidR="00FD0FE9">
        <w:rPr>
          <w:rFonts w:ascii="Arial" w:hAnsi="Arial" w:cs="Arial"/>
          <w:sz w:val="20"/>
          <w:szCs w:val="20"/>
        </w:rPr>
        <w:t xml:space="preserve">ali z SMS sporočilom </w:t>
      </w:r>
      <w:r w:rsidR="00F86334" w:rsidRPr="009802DF">
        <w:rPr>
          <w:rFonts w:ascii="Arial" w:hAnsi="Arial" w:cs="Arial"/>
          <w:sz w:val="20"/>
          <w:szCs w:val="20"/>
        </w:rPr>
        <w:t xml:space="preserve">na kontaktno telefonsko številko </w:t>
      </w:r>
      <w:r w:rsidR="00370F5D">
        <w:rPr>
          <w:rFonts w:ascii="Arial" w:hAnsi="Arial" w:cs="Arial"/>
          <w:sz w:val="20"/>
          <w:szCs w:val="20"/>
        </w:rPr>
        <w:t xml:space="preserve">tolmača </w:t>
      </w:r>
      <w:r w:rsidR="00F86334" w:rsidRPr="009802DF">
        <w:rPr>
          <w:rFonts w:ascii="Arial" w:hAnsi="Arial" w:cs="Arial"/>
          <w:sz w:val="20"/>
          <w:szCs w:val="20"/>
        </w:rPr>
        <w:t xml:space="preserve">______________ </w:t>
      </w:r>
      <w:r w:rsidR="00FD0FE9">
        <w:rPr>
          <w:rFonts w:ascii="Arial" w:hAnsi="Arial" w:cs="Arial"/>
          <w:sz w:val="20"/>
          <w:szCs w:val="20"/>
        </w:rPr>
        <w:t xml:space="preserve"> </w:t>
      </w:r>
      <w:r w:rsidR="00F86334" w:rsidRPr="009802DF">
        <w:rPr>
          <w:rFonts w:ascii="Arial" w:hAnsi="Arial" w:cs="Arial"/>
          <w:sz w:val="20"/>
          <w:szCs w:val="20"/>
        </w:rPr>
        <w:t>in naknadno še pisno</w:t>
      </w:r>
      <w:r w:rsidR="00CB2362">
        <w:rPr>
          <w:rFonts w:ascii="Arial" w:hAnsi="Arial" w:cs="Arial"/>
          <w:sz w:val="20"/>
          <w:szCs w:val="20"/>
        </w:rPr>
        <w:t xml:space="preserve"> po elektronski pošti</w:t>
      </w:r>
      <w:r>
        <w:rPr>
          <w:rFonts w:ascii="Arial" w:hAnsi="Arial" w:cs="Arial"/>
          <w:color w:val="000000"/>
          <w:sz w:val="20"/>
        </w:rPr>
        <w:t xml:space="preserve">. </w:t>
      </w:r>
      <w:r w:rsidRPr="00AB2408">
        <w:rPr>
          <w:rFonts w:ascii="Arial" w:hAnsi="Arial" w:cs="Arial"/>
          <w:color w:val="000000"/>
          <w:sz w:val="20"/>
        </w:rPr>
        <w:t xml:space="preserve">Ob naročilu bo izvajalcu poslal izpolnjen obrazec za naročilo </w:t>
      </w:r>
      <w:r>
        <w:rPr>
          <w:rFonts w:ascii="Arial" w:hAnsi="Arial" w:cs="Arial"/>
          <w:color w:val="000000"/>
          <w:sz w:val="20"/>
        </w:rPr>
        <w:t>s</w:t>
      </w:r>
      <w:r w:rsidRPr="00AB2408">
        <w:rPr>
          <w:rFonts w:ascii="Arial" w:hAnsi="Arial" w:cs="Arial"/>
          <w:color w:val="000000"/>
          <w:sz w:val="20"/>
        </w:rPr>
        <w:t xml:space="preserve">toritev, iz katerega bodo razvidni vsi </w:t>
      </w:r>
      <w:r w:rsidR="00370F5D">
        <w:rPr>
          <w:rFonts w:ascii="Arial" w:hAnsi="Arial" w:cs="Arial"/>
          <w:color w:val="000000"/>
          <w:sz w:val="20"/>
        </w:rPr>
        <w:t xml:space="preserve">takrat znani </w:t>
      </w:r>
      <w:r w:rsidRPr="00AB2408">
        <w:rPr>
          <w:rFonts w:ascii="Arial" w:hAnsi="Arial" w:cs="Arial"/>
          <w:color w:val="000000"/>
          <w:sz w:val="20"/>
        </w:rPr>
        <w:t>podatki za izvedbo naročila</w:t>
      </w:r>
      <w:r>
        <w:rPr>
          <w:rFonts w:ascii="Arial" w:hAnsi="Arial" w:cs="Arial"/>
          <w:color w:val="000000"/>
          <w:sz w:val="20"/>
        </w:rPr>
        <w:t xml:space="preserve">. </w:t>
      </w:r>
    </w:p>
    <w:p w14:paraId="6CC9BF76" w14:textId="77777777" w:rsidR="00AB2408" w:rsidRPr="00AB2408" w:rsidRDefault="00AB2408" w:rsidP="000517A8">
      <w:pPr>
        <w:spacing w:line="240" w:lineRule="atLeast"/>
        <w:jc w:val="both"/>
        <w:rPr>
          <w:rFonts w:ascii="Arial" w:hAnsi="Arial" w:cs="Arial"/>
          <w:color w:val="000000"/>
          <w:sz w:val="20"/>
        </w:rPr>
      </w:pPr>
    </w:p>
    <w:p w14:paraId="5680116D" w14:textId="507D9B92" w:rsidR="00C04B0E" w:rsidRDefault="00AB2408" w:rsidP="000517A8">
      <w:pPr>
        <w:spacing w:line="240" w:lineRule="atLeast"/>
        <w:jc w:val="both"/>
        <w:rPr>
          <w:rFonts w:ascii="Arial" w:hAnsi="Arial" w:cs="Arial"/>
          <w:color w:val="000000"/>
          <w:sz w:val="20"/>
        </w:rPr>
      </w:pPr>
      <w:r w:rsidRPr="00AB2408">
        <w:rPr>
          <w:rFonts w:ascii="Arial" w:hAnsi="Arial" w:cs="Arial"/>
          <w:color w:val="000000"/>
          <w:sz w:val="20"/>
        </w:rPr>
        <w:t xml:space="preserve">Izvajalec mora o morebitni spremembi kontaktnih podatkov za naročanje storitev nemudoma pisno </w:t>
      </w:r>
      <w:r>
        <w:rPr>
          <w:rFonts w:ascii="Arial" w:hAnsi="Arial" w:cs="Arial"/>
          <w:color w:val="000000"/>
          <w:sz w:val="20"/>
        </w:rPr>
        <w:t xml:space="preserve"> </w:t>
      </w:r>
      <w:r w:rsidRPr="00AB2408">
        <w:rPr>
          <w:rFonts w:ascii="Arial" w:hAnsi="Arial" w:cs="Arial"/>
          <w:color w:val="000000"/>
          <w:sz w:val="20"/>
        </w:rPr>
        <w:t>obvestiti naročnika.</w:t>
      </w:r>
    </w:p>
    <w:p w14:paraId="722A8B12" w14:textId="77777777" w:rsidR="00AB2408" w:rsidRDefault="00AB2408" w:rsidP="000517A8">
      <w:pPr>
        <w:spacing w:line="240" w:lineRule="atLeast"/>
        <w:jc w:val="both"/>
        <w:rPr>
          <w:rFonts w:ascii="Arial" w:hAnsi="Arial" w:cs="Arial"/>
          <w:color w:val="000000"/>
          <w:sz w:val="20"/>
        </w:rPr>
      </w:pPr>
    </w:p>
    <w:p w14:paraId="15F1EDF5" w14:textId="77777777" w:rsidR="00C04B0E" w:rsidRDefault="00C04B0E" w:rsidP="00C120B8">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b/>
          <w:sz w:val="20"/>
        </w:rPr>
      </w:pPr>
    </w:p>
    <w:p w14:paraId="7D427B3C" w14:textId="1DAA9930" w:rsidR="008B38A9" w:rsidRDefault="00AB2408" w:rsidP="007671A2">
      <w:pPr>
        <w:spacing w:line="240" w:lineRule="atLeast"/>
        <w:jc w:val="center"/>
        <w:rPr>
          <w:rFonts w:ascii="Arial" w:hAnsi="Arial" w:cs="Arial"/>
          <w:b/>
          <w:sz w:val="20"/>
        </w:rPr>
      </w:pPr>
      <w:r>
        <w:rPr>
          <w:rFonts w:ascii="Arial" w:hAnsi="Arial" w:cs="Arial"/>
          <w:b/>
          <w:sz w:val="20"/>
        </w:rPr>
        <w:t>Sprejem oziroma zavrnitev naročil</w:t>
      </w:r>
      <w:r w:rsidR="005E6309">
        <w:rPr>
          <w:rFonts w:ascii="Arial" w:hAnsi="Arial" w:cs="Arial"/>
          <w:b/>
          <w:sz w:val="20"/>
        </w:rPr>
        <w:t>a</w:t>
      </w:r>
    </w:p>
    <w:p w14:paraId="7A7EA594" w14:textId="77777777" w:rsidR="000A5978" w:rsidRDefault="008B38A9"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19B1268" w14:textId="77777777" w:rsidR="005E6309" w:rsidRDefault="005E6309" w:rsidP="00C120B8">
      <w:pPr>
        <w:spacing w:line="240" w:lineRule="atLeast"/>
        <w:jc w:val="both"/>
        <w:rPr>
          <w:rFonts w:ascii="Arial" w:hAnsi="Arial" w:cs="Arial"/>
          <w:sz w:val="20"/>
          <w:szCs w:val="20"/>
        </w:rPr>
      </w:pPr>
    </w:p>
    <w:p w14:paraId="41A27E34" w14:textId="7AAB05CE" w:rsidR="005E6309" w:rsidRPr="009802DF" w:rsidRDefault="00AD560E" w:rsidP="00AD560E">
      <w:pPr>
        <w:tabs>
          <w:tab w:val="left" w:pos="9072"/>
        </w:tabs>
        <w:spacing w:line="240" w:lineRule="atLeast"/>
        <w:ind w:left="20"/>
        <w:jc w:val="both"/>
        <w:rPr>
          <w:rFonts w:ascii="Arial" w:hAnsi="Arial" w:cs="Arial"/>
          <w:sz w:val="20"/>
          <w:szCs w:val="20"/>
        </w:rPr>
      </w:pPr>
      <w:r>
        <w:rPr>
          <w:rFonts w:ascii="Arial" w:hAnsi="Arial" w:cs="Arial"/>
          <w:sz w:val="20"/>
          <w:szCs w:val="20"/>
        </w:rPr>
        <w:t xml:space="preserve">Izvajalec se zavezuje, </w:t>
      </w:r>
      <w:r w:rsidR="00351BF0" w:rsidRPr="007B2551">
        <w:rPr>
          <w:rFonts w:ascii="Arial" w:hAnsi="Arial" w:cs="Arial"/>
          <w:sz w:val="20"/>
        </w:rPr>
        <w:t>da bo dosegljiv na kontaktnem elektronskem naslovu in telefonski številki</w:t>
      </w:r>
      <w:r w:rsidR="00351BF0">
        <w:rPr>
          <w:rFonts w:ascii="Arial" w:hAnsi="Arial" w:cs="Arial"/>
          <w:sz w:val="20"/>
        </w:rPr>
        <w:t xml:space="preserve"> iz prejšnjega člena in </w:t>
      </w:r>
      <w:r>
        <w:rPr>
          <w:rFonts w:ascii="Arial" w:hAnsi="Arial" w:cs="Arial"/>
          <w:sz w:val="20"/>
        </w:rPr>
        <w:t>da bo</w:t>
      </w:r>
      <w:r w:rsidR="007B2551" w:rsidRPr="007B2551">
        <w:rPr>
          <w:rFonts w:ascii="Arial" w:hAnsi="Arial" w:cs="Arial"/>
          <w:sz w:val="20"/>
        </w:rPr>
        <w:t xml:space="preserve"> najpozneje 6</w:t>
      </w:r>
      <w:r>
        <w:rPr>
          <w:rFonts w:ascii="Arial" w:hAnsi="Arial" w:cs="Arial"/>
          <w:sz w:val="20"/>
        </w:rPr>
        <w:t xml:space="preserve"> ur po prejemu naročila</w:t>
      </w:r>
      <w:r w:rsidR="005E6309" w:rsidRPr="009802DF">
        <w:rPr>
          <w:rFonts w:ascii="Arial" w:hAnsi="Arial" w:cs="Arial"/>
          <w:sz w:val="20"/>
          <w:szCs w:val="20"/>
        </w:rPr>
        <w:t xml:space="preserve"> naročniku pisno sporočil, ali naročilo sprejema ali ga zavrača. </w:t>
      </w:r>
    </w:p>
    <w:p w14:paraId="11D067F6" w14:textId="77777777" w:rsidR="005E6309" w:rsidRPr="009802DF" w:rsidRDefault="005E6309" w:rsidP="005E6309">
      <w:pPr>
        <w:spacing w:line="260" w:lineRule="atLeast"/>
        <w:ind w:right="-1"/>
        <w:jc w:val="both"/>
        <w:rPr>
          <w:rFonts w:ascii="Arial" w:hAnsi="Arial" w:cs="Arial"/>
          <w:sz w:val="20"/>
          <w:szCs w:val="20"/>
        </w:rPr>
      </w:pPr>
    </w:p>
    <w:p w14:paraId="0330FE65" w14:textId="1ED24291" w:rsidR="005E6309" w:rsidRDefault="005E6309" w:rsidP="005E6309">
      <w:pPr>
        <w:spacing w:line="260" w:lineRule="atLeast"/>
        <w:ind w:right="-1"/>
        <w:jc w:val="both"/>
        <w:rPr>
          <w:rFonts w:ascii="Arial" w:hAnsi="Arial" w:cs="Arial"/>
          <w:sz w:val="20"/>
          <w:szCs w:val="20"/>
        </w:rPr>
      </w:pPr>
      <w:r w:rsidRPr="009802DF">
        <w:rPr>
          <w:rFonts w:ascii="Arial" w:hAnsi="Arial" w:cs="Arial"/>
          <w:sz w:val="20"/>
          <w:szCs w:val="20"/>
        </w:rPr>
        <w:t xml:space="preserve">Za nujna naročila se </w:t>
      </w:r>
      <w:r w:rsidR="00CB2362">
        <w:rPr>
          <w:rFonts w:ascii="Arial" w:hAnsi="Arial" w:cs="Arial"/>
          <w:sz w:val="20"/>
          <w:szCs w:val="20"/>
        </w:rPr>
        <w:t xml:space="preserve">izvajalec </w:t>
      </w:r>
      <w:r w:rsidRPr="009802DF">
        <w:rPr>
          <w:rFonts w:ascii="Arial" w:hAnsi="Arial" w:cs="Arial"/>
          <w:sz w:val="20"/>
          <w:szCs w:val="20"/>
        </w:rPr>
        <w:t xml:space="preserve">zavezuje naročniku odločitev o sprejemu ali zavrnitvi naročila </w:t>
      </w:r>
      <w:r w:rsidR="00FD0FE9">
        <w:rPr>
          <w:rFonts w:ascii="Arial" w:hAnsi="Arial" w:cs="Arial"/>
          <w:sz w:val="20"/>
          <w:szCs w:val="20"/>
        </w:rPr>
        <w:t xml:space="preserve">sporočiti </w:t>
      </w:r>
      <w:r w:rsidR="00CB2362">
        <w:rPr>
          <w:rFonts w:ascii="Arial" w:hAnsi="Arial" w:cs="Arial"/>
          <w:sz w:val="20"/>
          <w:szCs w:val="20"/>
        </w:rPr>
        <w:t xml:space="preserve">nemudoma ustno ali </w:t>
      </w:r>
      <w:r w:rsidR="00FD0FE9">
        <w:rPr>
          <w:rFonts w:ascii="Arial" w:hAnsi="Arial" w:cs="Arial"/>
          <w:sz w:val="20"/>
          <w:szCs w:val="20"/>
        </w:rPr>
        <w:t xml:space="preserve">z </w:t>
      </w:r>
      <w:r w:rsidR="00CB2362">
        <w:rPr>
          <w:rFonts w:ascii="Arial" w:hAnsi="Arial" w:cs="Arial"/>
          <w:sz w:val="20"/>
          <w:szCs w:val="20"/>
        </w:rPr>
        <w:t>SMS sporočil</w:t>
      </w:r>
      <w:r w:rsidR="00FD0FE9">
        <w:rPr>
          <w:rFonts w:ascii="Arial" w:hAnsi="Arial" w:cs="Arial"/>
          <w:sz w:val="20"/>
          <w:szCs w:val="20"/>
        </w:rPr>
        <w:t>om</w:t>
      </w:r>
      <w:r w:rsidR="00CB2362">
        <w:rPr>
          <w:rFonts w:ascii="Arial" w:hAnsi="Arial" w:cs="Arial"/>
          <w:sz w:val="20"/>
          <w:szCs w:val="20"/>
        </w:rPr>
        <w:t xml:space="preserve"> </w:t>
      </w:r>
      <w:r w:rsidR="00FD0FE9">
        <w:rPr>
          <w:rFonts w:ascii="Arial" w:hAnsi="Arial" w:cs="Arial"/>
          <w:sz w:val="20"/>
          <w:szCs w:val="20"/>
        </w:rPr>
        <w:t xml:space="preserve">ter, </w:t>
      </w:r>
      <w:r w:rsidR="00CB2362">
        <w:rPr>
          <w:rFonts w:ascii="Arial" w:hAnsi="Arial" w:cs="Arial"/>
          <w:sz w:val="20"/>
          <w:szCs w:val="20"/>
        </w:rPr>
        <w:t>takoj ko je to mogoče</w:t>
      </w:r>
      <w:r w:rsidR="00FD0FE9">
        <w:rPr>
          <w:rFonts w:ascii="Arial" w:hAnsi="Arial" w:cs="Arial"/>
          <w:sz w:val="20"/>
          <w:szCs w:val="20"/>
        </w:rPr>
        <w:t>,</w:t>
      </w:r>
      <w:r w:rsidR="00CB2362">
        <w:rPr>
          <w:rFonts w:ascii="Arial" w:hAnsi="Arial" w:cs="Arial"/>
          <w:sz w:val="20"/>
          <w:szCs w:val="20"/>
        </w:rPr>
        <w:t xml:space="preserve"> tudi pisno po elektronski pošti. </w:t>
      </w:r>
    </w:p>
    <w:p w14:paraId="1D5A5426" w14:textId="77777777" w:rsidR="00351BF0" w:rsidRDefault="00351BF0" w:rsidP="00351BF0">
      <w:pPr>
        <w:spacing w:line="240" w:lineRule="atLeast"/>
        <w:jc w:val="both"/>
        <w:rPr>
          <w:rFonts w:ascii="Arial" w:hAnsi="Arial" w:cs="Arial"/>
          <w:color w:val="000000"/>
          <w:sz w:val="20"/>
        </w:rPr>
      </w:pPr>
    </w:p>
    <w:p w14:paraId="18695E7B" w14:textId="3B275B9D" w:rsidR="00351BF0" w:rsidRDefault="00351BF0" w:rsidP="00351BF0">
      <w:pPr>
        <w:spacing w:line="240" w:lineRule="atLeast"/>
        <w:jc w:val="both"/>
        <w:rPr>
          <w:rFonts w:ascii="Arial" w:hAnsi="Arial" w:cs="Arial"/>
          <w:color w:val="000000"/>
          <w:sz w:val="20"/>
        </w:rPr>
      </w:pPr>
      <w:r>
        <w:rPr>
          <w:rFonts w:ascii="Arial" w:hAnsi="Arial" w:cs="Arial"/>
          <w:color w:val="000000"/>
          <w:sz w:val="20"/>
        </w:rPr>
        <w:t xml:space="preserve">Če izvajalec zavrne izvedbo naročila ali se naročnikovemu povabilu ne odzove v roku, navedenem v prejšnjih odstavkih, naročnik pošlje naročilo naslednjemu na seznamu </w:t>
      </w:r>
      <w:r w:rsidR="00596FF3">
        <w:rPr>
          <w:rFonts w:ascii="Arial" w:hAnsi="Arial" w:cs="Arial"/>
          <w:color w:val="000000"/>
          <w:sz w:val="20"/>
        </w:rPr>
        <w:t>tolmačev</w:t>
      </w:r>
      <w:r>
        <w:rPr>
          <w:rFonts w:ascii="Arial" w:hAnsi="Arial" w:cs="Arial"/>
          <w:color w:val="000000"/>
          <w:sz w:val="20"/>
        </w:rPr>
        <w:t xml:space="preserve">. </w:t>
      </w:r>
    </w:p>
    <w:p w14:paraId="274BAD0D" w14:textId="77777777" w:rsidR="00380BB6" w:rsidRDefault="00380BB6" w:rsidP="00380BB6">
      <w:pPr>
        <w:spacing w:line="240" w:lineRule="atLeast"/>
        <w:jc w:val="both"/>
        <w:rPr>
          <w:rFonts w:ascii="Arial" w:hAnsi="Arial" w:cs="Arial"/>
          <w:color w:val="000000"/>
          <w:sz w:val="20"/>
        </w:rPr>
      </w:pPr>
    </w:p>
    <w:p w14:paraId="6C161C61" w14:textId="6FF271AB" w:rsidR="00380BB6" w:rsidRDefault="00380BB6" w:rsidP="00380BB6">
      <w:pPr>
        <w:spacing w:line="240" w:lineRule="atLeast"/>
        <w:jc w:val="both"/>
        <w:rPr>
          <w:rFonts w:ascii="Arial" w:hAnsi="Arial" w:cs="Arial"/>
          <w:color w:val="000000"/>
          <w:sz w:val="20"/>
        </w:rPr>
      </w:pPr>
      <w:r w:rsidRPr="00AB2408">
        <w:rPr>
          <w:rFonts w:ascii="Arial" w:hAnsi="Arial" w:cs="Arial"/>
          <w:color w:val="000000"/>
          <w:sz w:val="20"/>
        </w:rPr>
        <w:t xml:space="preserve">Če </w:t>
      </w:r>
      <w:r w:rsidRPr="007B2551">
        <w:rPr>
          <w:rFonts w:ascii="Arial" w:hAnsi="Arial" w:cs="Arial"/>
          <w:color w:val="000000"/>
          <w:sz w:val="20"/>
        </w:rPr>
        <w:t>izvajalec trikrat zaporedoma ne</w:t>
      </w:r>
      <w:r w:rsidRPr="00AB2408">
        <w:rPr>
          <w:rFonts w:ascii="Arial" w:hAnsi="Arial" w:cs="Arial"/>
          <w:color w:val="000000"/>
          <w:sz w:val="20"/>
        </w:rPr>
        <w:t xml:space="preserve"> bo potrdil naročila v zgoraj navedenem roku, ga bo naročnik uvrstil na konec seznama </w:t>
      </w:r>
      <w:r w:rsidR="00596FF3">
        <w:rPr>
          <w:rFonts w:ascii="Arial" w:hAnsi="Arial" w:cs="Arial"/>
          <w:color w:val="000000"/>
          <w:sz w:val="20"/>
        </w:rPr>
        <w:t>tolmačev</w:t>
      </w:r>
      <w:r w:rsidRPr="00AB2408">
        <w:rPr>
          <w:rFonts w:ascii="Arial" w:hAnsi="Arial" w:cs="Arial"/>
          <w:color w:val="000000"/>
          <w:sz w:val="20"/>
        </w:rPr>
        <w:t>.</w:t>
      </w:r>
    </w:p>
    <w:p w14:paraId="099C1ABF" w14:textId="77777777" w:rsidR="005E6309" w:rsidRDefault="005E6309" w:rsidP="005E6309">
      <w:pPr>
        <w:spacing w:line="260" w:lineRule="atLeast"/>
        <w:ind w:right="-1"/>
        <w:jc w:val="both"/>
        <w:rPr>
          <w:rFonts w:ascii="Arial" w:hAnsi="Arial" w:cs="Arial"/>
          <w:sz w:val="20"/>
          <w:szCs w:val="20"/>
        </w:rPr>
      </w:pPr>
    </w:p>
    <w:p w14:paraId="44BAD1C1" w14:textId="0949D862" w:rsidR="005E6309" w:rsidRDefault="005E6309" w:rsidP="005E6309">
      <w:pPr>
        <w:spacing w:line="260" w:lineRule="atLeast"/>
        <w:ind w:right="-1"/>
        <w:jc w:val="both"/>
        <w:rPr>
          <w:rFonts w:ascii="Arial" w:hAnsi="Arial" w:cs="Arial"/>
          <w:sz w:val="20"/>
          <w:szCs w:val="20"/>
        </w:rPr>
      </w:pPr>
      <w:r w:rsidRPr="003430F6">
        <w:rPr>
          <w:rFonts w:ascii="Arial" w:hAnsi="Arial" w:cs="Arial"/>
          <w:sz w:val="20"/>
          <w:szCs w:val="20"/>
        </w:rPr>
        <w:lastRenderedPageBreak/>
        <w:t>Izvaj</w:t>
      </w:r>
      <w:r>
        <w:rPr>
          <w:rFonts w:ascii="Arial" w:hAnsi="Arial" w:cs="Arial"/>
          <w:sz w:val="20"/>
          <w:szCs w:val="20"/>
        </w:rPr>
        <w:t>alec upravičeno zavrne naročilo</w:t>
      </w:r>
      <w:r w:rsidRPr="003430F6">
        <w:rPr>
          <w:rFonts w:ascii="Arial" w:hAnsi="Arial" w:cs="Arial"/>
          <w:sz w:val="20"/>
          <w:szCs w:val="20"/>
        </w:rPr>
        <w:t xml:space="preserve"> v primeru upravičene odsotnosti njegovega/-ih </w:t>
      </w:r>
      <w:r w:rsidR="007B2551">
        <w:rPr>
          <w:rFonts w:ascii="Arial" w:hAnsi="Arial" w:cs="Arial"/>
          <w:sz w:val="20"/>
          <w:szCs w:val="20"/>
        </w:rPr>
        <w:t>tolmača</w:t>
      </w:r>
      <w:r w:rsidRPr="003430F6">
        <w:rPr>
          <w:rFonts w:ascii="Arial" w:hAnsi="Arial" w:cs="Arial"/>
          <w:sz w:val="20"/>
          <w:szCs w:val="20"/>
        </w:rPr>
        <w:t>/-</w:t>
      </w:r>
      <w:r>
        <w:rPr>
          <w:rFonts w:ascii="Arial" w:hAnsi="Arial" w:cs="Arial"/>
          <w:sz w:val="20"/>
          <w:szCs w:val="20"/>
        </w:rPr>
        <w:t>o</w:t>
      </w:r>
      <w:r w:rsidRPr="003430F6">
        <w:rPr>
          <w:rFonts w:ascii="Arial" w:hAnsi="Arial" w:cs="Arial"/>
          <w:sz w:val="20"/>
          <w:szCs w:val="20"/>
        </w:rPr>
        <w:t>v (npr. zaradi dopusta), višje sile (</w:t>
      </w:r>
      <w:r>
        <w:rPr>
          <w:rFonts w:ascii="Arial" w:hAnsi="Arial" w:cs="Arial"/>
          <w:sz w:val="20"/>
          <w:szCs w:val="20"/>
        </w:rPr>
        <w:t>npr.</w:t>
      </w:r>
      <w:r w:rsidRPr="003430F6">
        <w:rPr>
          <w:rFonts w:ascii="Arial" w:hAnsi="Arial" w:cs="Arial"/>
          <w:sz w:val="20"/>
          <w:szCs w:val="20"/>
        </w:rPr>
        <w:t xml:space="preserve"> bolezni </w:t>
      </w:r>
      <w:r>
        <w:rPr>
          <w:rFonts w:ascii="Arial" w:hAnsi="Arial" w:cs="Arial"/>
          <w:sz w:val="20"/>
          <w:szCs w:val="20"/>
        </w:rPr>
        <w:t>tolmača/-ev</w:t>
      </w:r>
      <w:r w:rsidRPr="003430F6">
        <w:rPr>
          <w:rFonts w:ascii="Arial" w:hAnsi="Arial" w:cs="Arial"/>
          <w:sz w:val="20"/>
          <w:szCs w:val="20"/>
        </w:rPr>
        <w:t>, tehničnih težav) ali če oceni, da storitve ne bo mogel opraviti kakovostno zaradi specifičnosti oziroma zahtevnosti.</w:t>
      </w:r>
      <w:r>
        <w:rPr>
          <w:rFonts w:ascii="Arial" w:hAnsi="Arial" w:cs="Arial"/>
          <w:sz w:val="20"/>
          <w:szCs w:val="20"/>
        </w:rPr>
        <w:t xml:space="preserve"> </w:t>
      </w:r>
    </w:p>
    <w:p w14:paraId="4E0DA4B5" w14:textId="77777777" w:rsidR="005E6309" w:rsidRDefault="005E6309" w:rsidP="005E6309">
      <w:pPr>
        <w:spacing w:line="260" w:lineRule="atLeast"/>
        <w:ind w:right="-1"/>
        <w:jc w:val="both"/>
        <w:rPr>
          <w:rFonts w:ascii="Arial" w:hAnsi="Arial" w:cs="Arial"/>
          <w:sz w:val="20"/>
          <w:szCs w:val="20"/>
        </w:rPr>
      </w:pPr>
    </w:p>
    <w:p w14:paraId="7C7488DE" w14:textId="6A87B920" w:rsidR="005E6309" w:rsidRDefault="005E6309" w:rsidP="005E6309">
      <w:pPr>
        <w:spacing w:line="260" w:lineRule="atLeast"/>
        <w:ind w:right="-1"/>
        <w:jc w:val="both"/>
        <w:rPr>
          <w:rFonts w:ascii="Arial" w:hAnsi="Arial" w:cs="Arial"/>
          <w:sz w:val="20"/>
          <w:szCs w:val="20"/>
        </w:rPr>
      </w:pPr>
      <w:r>
        <w:rPr>
          <w:rFonts w:ascii="Arial" w:hAnsi="Arial" w:cs="Arial"/>
          <w:sz w:val="20"/>
          <w:szCs w:val="20"/>
        </w:rPr>
        <w:t xml:space="preserve">Izvajalec mora vsako zavrnitev naročila obrazložiti in, </w:t>
      </w:r>
      <w:r w:rsidRPr="00FC60B1">
        <w:rPr>
          <w:rFonts w:ascii="Arial" w:hAnsi="Arial" w:cs="Arial"/>
          <w:sz w:val="20"/>
          <w:szCs w:val="20"/>
        </w:rPr>
        <w:t xml:space="preserve">če je razlog upravičena odsotnost </w:t>
      </w:r>
      <w:r>
        <w:rPr>
          <w:rFonts w:ascii="Arial" w:hAnsi="Arial" w:cs="Arial"/>
          <w:sz w:val="20"/>
          <w:szCs w:val="20"/>
        </w:rPr>
        <w:t>tolmača/-ev</w:t>
      </w:r>
      <w:r w:rsidRPr="00FC60B1">
        <w:rPr>
          <w:rFonts w:ascii="Arial" w:hAnsi="Arial" w:cs="Arial"/>
          <w:sz w:val="20"/>
          <w:szCs w:val="20"/>
        </w:rPr>
        <w:t xml:space="preserve"> ali v primeru višje sile</w:t>
      </w:r>
      <w:r>
        <w:rPr>
          <w:rFonts w:ascii="Arial" w:hAnsi="Arial" w:cs="Arial"/>
          <w:sz w:val="20"/>
          <w:szCs w:val="20"/>
        </w:rPr>
        <w:t xml:space="preserve">, navesti datum, </w:t>
      </w:r>
      <w:r w:rsidRPr="00FC60B1">
        <w:rPr>
          <w:rFonts w:ascii="Arial" w:hAnsi="Arial" w:cs="Arial"/>
          <w:sz w:val="20"/>
          <w:szCs w:val="20"/>
        </w:rPr>
        <w:t>do katerega n</w:t>
      </w:r>
      <w:r>
        <w:rPr>
          <w:rFonts w:ascii="Arial" w:hAnsi="Arial" w:cs="Arial"/>
          <w:sz w:val="20"/>
          <w:szCs w:val="20"/>
        </w:rPr>
        <w:t>e more sprejemati novih naročil</w:t>
      </w:r>
      <w:r w:rsidRPr="00FC60B1">
        <w:rPr>
          <w:rFonts w:ascii="Arial" w:hAnsi="Arial" w:cs="Arial"/>
          <w:sz w:val="20"/>
          <w:szCs w:val="20"/>
        </w:rPr>
        <w:t>.</w:t>
      </w:r>
      <w:r>
        <w:rPr>
          <w:rFonts w:ascii="Arial" w:hAnsi="Arial" w:cs="Arial"/>
          <w:sz w:val="20"/>
          <w:szCs w:val="20"/>
        </w:rPr>
        <w:t xml:space="preserve"> </w:t>
      </w:r>
    </w:p>
    <w:p w14:paraId="1DB3BA0A" w14:textId="77777777" w:rsidR="005E6309" w:rsidRDefault="005E6309" w:rsidP="005E6309">
      <w:pPr>
        <w:spacing w:line="260" w:lineRule="atLeast"/>
        <w:ind w:right="-1"/>
        <w:jc w:val="both"/>
        <w:rPr>
          <w:rFonts w:ascii="Arial" w:hAnsi="Arial" w:cs="Arial"/>
          <w:sz w:val="20"/>
          <w:szCs w:val="20"/>
        </w:rPr>
      </w:pPr>
    </w:p>
    <w:p w14:paraId="59881EC4" w14:textId="6EF42247" w:rsidR="00D14144" w:rsidRDefault="005E6309">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ascii="Arial" w:hAnsi="Arial" w:cs="Arial"/>
          <w:sz w:val="20"/>
        </w:rPr>
      </w:pPr>
      <w:r>
        <w:rPr>
          <w:rFonts w:ascii="Arial" w:hAnsi="Arial" w:cs="Arial"/>
          <w:sz w:val="20"/>
          <w:szCs w:val="20"/>
        </w:rPr>
        <w:t xml:space="preserve">Kontaktni elektronski naslov naročnika je </w:t>
      </w:r>
      <w:hyperlink r:id="rId9" w:history="1">
        <w:r w:rsidRPr="00C87AF2">
          <w:rPr>
            <w:rFonts w:ascii="Arial" w:hAnsi="Arial" w:cs="Arial"/>
            <w:sz w:val="20"/>
            <w:szCs w:val="20"/>
          </w:rPr>
          <w:t>prevajanje-lektoriranje.gs@gov.si</w:t>
        </w:r>
      </w:hyperlink>
      <w:r>
        <w:rPr>
          <w:rFonts w:ascii="Arial" w:hAnsi="Arial" w:cs="Arial"/>
          <w:sz w:val="20"/>
          <w:szCs w:val="20"/>
        </w:rPr>
        <w:t xml:space="preserve">. Naročnik bo izvajalca o morebitni spremembi kontaktnega naslova </w:t>
      </w:r>
      <w:r w:rsidR="006B6B16">
        <w:rPr>
          <w:rFonts w:ascii="Arial" w:hAnsi="Arial" w:cs="Arial"/>
          <w:sz w:val="20"/>
          <w:szCs w:val="20"/>
        </w:rPr>
        <w:t xml:space="preserve">nemudoma </w:t>
      </w:r>
      <w:r>
        <w:rPr>
          <w:rFonts w:ascii="Arial" w:hAnsi="Arial" w:cs="Arial"/>
          <w:sz w:val="20"/>
          <w:szCs w:val="20"/>
        </w:rPr>
        <w:t>pisno obvestil.</w:t>
      </w:r>
    </w:p>
    <w:p w14:paraId="52F0CC6B" w14:textId="77777777" w:rsidR="005C36BD" w:rsidRDefault="005C36BD" w:rsidP="00DA1FB1">
      <w:pPr>
        <w:tabs>
          <w:tab w:val="left" w:pos="9072"/>
        </w:tabs>
        <w:spacing w:line="240" w:lineRule="atLeast"/>
        <w:ind w:left="20"/>
        <w:jc w:val="both"/>
        <w:rPr>
          <w:rFonts w:ascii="Arial" w:hAnsi="Arial" w:cs="Arial"/>
          <w:sz w:val="20"/>
        </w:rPr>
      </w:pPr>
    </w:p>
    <w:p w14:paraId="01E81176" w14:textId="77777777" w:rsidR="007B2551" w:rsidRDefault="007B2551" w:rsidP="00DA1FB1">
      <w:pPr>
        <w:tabs>
          <w:tab w:val="left" w:pos="9072"/>
        </w:tabs>
        <w:spacing w:line="240" w:lineRule="atLeast"/>
        <w:ind w:left="20"/>
        <w:jc w:val="both"/>
        <w:rPr>
          <w:rFonts w:ascii="Arial" w:hAnsi="Arial" w:cs="Arial"/>
          <w:sz w:val="20"/>
        </w:rPr>
      </w:pPr>
    </w:p>
    <w:p w14:paraId="7ADF1363" w14:textId="77777777" w:rsidR="005C36BD" w:rsidRDefault="005C36BD" w:rsidP="005C36BD">
      <w:pPr>
        <w:keepNext/>
        <w:keepLines/>
        <w:tabs>
          <w:tab w:val="left" w:pos="9072"/>
        </w:tabs>
        <w:spacing w:line="240" w:lineRule="atLeast"/>
        <w:ind w:left="20"/>
        <w:jc w:val="center"/>
        <w:rPr>
          <w:rFonts w:ascii="Arial" w:hAnsi="Arial" w:cs="Arial"/>
          <w:b/>
          <w:sz w:val="20"/>
        </w:rPr>
      </w:pPr>
      <w:r>
        <w:rPr>
          <w:rFonts w:ascii="Arial" w:hAnsi="Arial" w:cs="Arial"/>
          <w:b/>
          <w:sz w:val="20"/>
        </w:rPr>
        <w:t>Odpoved naročila</w:t>
      </w:r>
    </w:p>
    <w:p w14:paraId="5AF7BA18" w14:textId="77777777" w:rsidR="005C36BD" w:rsidRDefault="005C36BD" w:rsidP="00DA1FB1">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9D49CDB" w14:textId="77777777" w:rsidR="005C36BD" w:rsidRDefault="005C36BD" w:rsidP="005C36BD">
      <w:pPr>
        <w:tabs>
          <w:tab w:val="left" w:pos="9072"/>
        </w:tabs>
        <w:spacing w:line="240" w:lineRule="atLeast"/>
        <w:ind w:left="20"/>
        <w:jc w:val="both"/>
        <w:rPr>
          <w:rFonts w:ascii="Arial" w:hAnsi="Arial" w:cs="Arial"/>
          <w:sz w:val="20"/>
        </w:rPr>
      </w:pPr>
    </w:p>
    <w:p w14:paraId="6C92810E" w14:textId="77777777" w:rsidR="005C36BD" w:rsidRDefault="005C36BD" w:rsidP="005C36BD">
      <w:pPr>
        <w:tabs>
          <w:tab w:val="left" w:pos="9072"/>
        </w:tabs>
        <w:spacing w:line="240" w:lineRule="atLeast"/>
        <w:jc w:val="both"/>
        <w:rPr>
          <w:rFonts w:ascii="Arial" w:hAnsi="Arial" w:cs="Arial"/>
          <w:sz w:val="20"/>
        </w:rPr>
      </w:pPr>
      <w:r>
        <w:rPr>
          <w:rFonts w:ascii="Arial" w:hAnsi="Arial" w:cs="Arial"/>
          <w:sz w:val="20"/>
        </w:rPr>
        <w:t>Če naročnik naročilo odpove:</w:t>
      </w:r>
    </w:p>
    <w:p w14:paraId="2BA0A65A" w14:textId="72DE4E37" w:rsidR="005C36BD" w:rsidRDefault="00596FF3" w:rsidP="005C36BD">
      <w:pPr>
        <w:numPr>
          <w:ilvl w:val="1"/>
          <w:numId w:val="19"/>
        </w:numPr>
        <w:spacing w:line="240" w:lineRule="atLeast"/>
        <w:ind w:left="357" w:hanging="357"/>
        <w:jc w:val="both"/>
        <w:rPr>
          <w:rFonts w:ascii="Arial" w:hAnsi="Arial" w:cs="Arial"/>
          <w:sz w:val="20"/>
        </w:rPr>
      </w:pPr>
      <w:r>
        <w:rPr>
          <w:rFonts w:ascii="Arial" w:hAnsi="Arial" w:cs="Arial"/>
          <w:sz w:val="20"/>
        </w:rPr>
        <w:t>dva koledarska dneva pred naročenim dnem tolmačenja</w:t>
      </w:r>
      <w:r w:rsidR="005C36BD">
        <w:rPr>
          <w:rFonts w:ascii="Arial" w:hAnsi="Arial" w:cs="Arial"/>
          <w:sz w:val="20"/>
        </w:rPr>
        <w:t xml:space="preserve">, </w:t>
      </w:r>
      <w:r w:rsidR="00CB2362">
        <w:rPr>
          <w:rFonts w:ascii="Arial" w:hAnsi="Arial" w:cs="Arial"/>
          <w:sz w:val="20"/>
        </w:rPr>
        <w:t xml:space="preserve">lahko izvajalec zahteva </w:t>
      </w:r>
      <w:r w:rsidR="00E5092B">
        <w:rPr>
          <w:rFonts w:ascii="Arial" w:hAnsi="Arial" w:cs="Arial"/>
          <w:sz w:val="20"/>
        </w:rPr>
        <w:t>90</w:t>
      </w:r>
      <w:r w:rsidR="005C36BD">
        <w:rPr>
          <w:rFonts w:ascii="Arial" w:hAnsi="Arial" w:cs="Arial"/>
          <w:sz w:val="20"/>
        </w:rPr>
        <w:t>-odstotno nadomestilo cene storitve, ki bi jo moral opraviti,</w:t>
      </w:r>
    </w:p>
    <w:p w14:paraId="4B6DEDE5" w14:textId="36E59433" w:rsidR="005C36BD" w:rsidRDefault="00596FF3" w:rsidP="00DA1FB1">
      <w:pPr>
        <w:numPr>
          <w:ilvl w:val="1"/>
          <w:numId w:val="19"/>
        </w:numPr>
        <w:spacing w:line="240" w:lineRule="atLeast"/>
        <w:ind w:left="357" w:hanging="357"/>
        <w:jc w:val="both"/>
        <w:rPr>
          <w:rFonts w:ascii="Arial" w:hAnsi="Arial" w:cs="Arial"/>
          <w:sz w:val="20"/>
        </w:rPr>
      </w:pPr>
      <w:r>
        <w:rPr>
          <w:rFonts w:ascii="Arial" w:hAnsi="Arial" w:cs="Arial"/>
          <w:sz w:val="20"/>
        </w:rPr>
        <w:t xml:space="preserve">od tri do sedem koledarskih dni </w:t>
      </w:r>
      <w:r w:rsidR="005C36BD">
        <w:rPr>
          <w:rFonts w:ascii="Arial" w:hAnsi="Arial" w:cs="Arial"/>
          <w:sz w:val="20"/>
        </w:rPr>
        <w:t xml:space="preserve">pred </w:t>
      </w:r>
      <w:r>
        <w:rPr>
          <w:rFonts w:ascii="Arial" w:hAnsi="Arial" w:cs="Arial"/>
          <w:sz w:val="20"/>
        </w:rPr>
        <w:t>naročenim dnem tolmačenja</w:t>
      </w:r>
      <w:r w:rsidR="005C36BD">
        <w:rPr>
          <w:rFonts w:ascii="Arial" w:hAnsi="Arial" w:cs="Arial"/>
          <w:sz w:val="20"/>
        </w:rPr>
        <w:t xml:space="preserve">, </w:t>
      </w:r>
      <w:r w:rsidR="00CB2362">
        <w:rPr>
          <w:rFonts w:ascii="Arial" w:hAnsi="Arial" w:cs="Arial"/>
          <w:sz w:val="20"/>
        </w:rPr>
        <w:t xml:space="preserve">lahko izvajalec zahteva </w:t>
      </w:r>
      <w:r w:rsidR="00B13481">
        <w:rPr>
          <w:rFonts w:ascii="Arial" w:hAnsi="Arial" w:cs="Arial"/>
          <w:sz w:val="20"/>
        </w:rPr>
        <w:t>70</w:t>
      </w:r>
      <w:r w:rsidR="005C36BD">
        <w:rPr>
          <w:rFonts w:ascii="Arial" w:hAnsi="Arial" w:cs="Arial"/>
          <w:sz w:val="20"/>
        </w:rPr>
        <w:t xml:space="preserve">-odstotno nadomestilo cene storitve, ki bi jo moral opraviti, </w:t>
      </w:r>
    </w:p>
    <w:p w14:paraId="534C551D" w14:textId="69F849B6" w:rsidR="005C36BD" w:rsidRDefault="00B13481" w:rsidP="00DA1FB1">
      <w:pPr>
        <w:numPr>
          <w:ilvl w:val="1"/>
          <w:numId w:val="19"/>
        </w:numPr>
        <w:spacing w:line="240" w:lineRule="atLeast"/>
        <w:ind w:left="357" w:hanging="357"/>
        <w:jc w:val="both"/>
        <w:rPr>
          <w:rFonts w:ascii="Arial" w:hAnsi="Arial" w:cs="Arial"/>
          <w:sz w:val="20"/>
        </w:rPr>
      </w:pPr>
      <w:r>
        <w:rPr>
          <w:rFonts w:ascii="Arial" w:hAnsi="Arial" w:cs="Arial"/>
          <w:sz w:val="20"/>
        </w:rPr>
        <w:t xml:space="preserve">od </w:t>
      </w:r>
      <w:r w:rsidR="007E488A">
        <w:rPr>
          <w:rFonts w:ascii="Arial" w:hAnsi="Arial" w:cs="Arial"/>
          <w:sz w:val="20"/>
        </w:rPr>
        <w:t>osem</w:t>
      </w:r>
      <w:r w:rsidR="005C36BD">
        <w:rPr>
          <w:rFonts w:ascii="Arial" w:hAnsi="Arial" w:cs="Arial"/>
          <w:sz w:val="20"/>
        </w:rPr>
        <w:t xml:space="preserve"> do </w:t>
      </w:r>
      <w:r w:rsidR="007B2551">
        <w:rPr>
          <w:rFonts w:ascii="Arial" w:hAnsi="Arial" w:cs="Arial"/>
          <w:sz w:val="20"/>
        </w:rPr>
        <w:t>štirinajst</w:t>
      </w:r>
      <w:r w:rsidR="005C36BD">
        <w:rPr>
          <w:rFonts w:ascii="Arial" w:hAnsi="Arial" w:cs="Arial"/>
          <w:sz w:val="20"/>
        </w:rPr>
        <w:t xml:space="preserve"> </w:t>
      </w:r>
      <w:r>
        <w:rPr>
          <w:rFonts w:ascii="Arial" w:hAnsi="Arial" w:cs="Arial"/>
          <w:sz w:val="20"/>
        </w:rPr>
        <w:t xml:space="preserve">koledarskih </w:t>
      </w:r>
      <w:r w:rsidR="005C36BD">
        <w:rPr>
          <w:rFonts w:ascii="Arial" w:hAnsi="Arial" w:cs="Arial"/>
          <w:sz w:val="20"/>
        </w:rPr>
        <w:t xml:space="preserve">dni pred </w:t>
      </w:r>
      <w:r>
        <w:rPr>
          <w:rFonts w:ascii="Arial" w:hAnsi="Arial" w:cs="Arial"/>
          <w:sz w:val="20"/>
        </w:rPr>
        <w:t>naročenim dnem tolmačenja</w:t>
      </w:r>
      <w:r w:rsidR="005C36BD">
        <w:rPr>
          <w:rFonts w:ascii="Arial" w:hAnsi="Arial" w:cs="Arial"/>
          <w:sz w:val="20"/>
        </w:rPr>
        <w:t xml:space="preserve">, </w:t>
      </w:r>
      <w:r w:rsidR="00CB2362">
        <w:rPr>
          <w:rFonts w:ascii="Arial" w:hAnsi="Arial" w:cs="Arial"/>
          <w:sz w:val="20"/>
        </w:rPr>
        <w:t>lahko izvajalec zahteva</w:t>
      </w:r>
      <w:r w:rsidR="005C36BD">
        <w:rPr>
          <w:rFonts w:ascii="Arial" w:hAnsi="Arial" w:cs="Arial"/>
          <w:sz w:val="20"/>
        </w:rPr>
        <w:t xml:space="preserve"> </w:t>
      </w:r>
      <w:r w:rsidR="00777E5B">
        <w:rPr>
          <w:rFonts w:ascii="Arial" w:hAnsi="Arial" w:cs="Arial"/>
          <w:sz w:val="20"/>
        </w:rPr>
        <w:t>5</w:t>
      </w:r>
      <w:r w:rsidR="006B2F86">
        <w:rPr>
          <w:rFonts w:ascii="Arial" w:hAnsi="Arial" w:cs="Arial"/>
          <w:sz w:val="20"/>
        </w:rPr>
        <w:t>0</w:t>
      </w:r>
      <w:r w:rsidR="005C36BD">
        <w:rPr>
          <w:rFonts w:ascii="Arial" w:hAnsi="Arial" w:cs="Arial"/>
          <w:sz w:val="20"/>
        </w:rPr>
        <w:t xml:space="preserve">-odstotno nadomestilo cene storitve, ki bi jo moral opraviti. </w:t>
      </w:r>
    </w:p>
    <w:p w14:paraId="2B9E2E3A" w14:textId="77777777" w:rsidR="005C36BD" w:rsidRDefault="005C36BD" w:rsidP="005C36BD">
      <w:pPr>
        <w:tabs>
          <w:tab w:val="left" w:pos="9072"/>
        </w:tabs>
        <w:spacing w:line="240" w:lineRule="atLeast"/>
        <w:ind w:left="40"/>
        <w:jc w:val="both"/>
        <w:rPr>
          <w:rFonts w:ascii="Arial" w:hAnsi="Arial" w:cs="Arial"/>
          <w:sz w:val="20"/>
        </w:rPr>
      </w:pPr>
    </w:p>
    <w:p w14:paraId="1F33198B" w14:textId="7B737915" w:rsidR="0093693D" w:rsidRDefault="0093693D" w:rsidP="005C36BD">
      <w:pPr>
        <w:tabs>
          <w:tab w:val="left" w:pos="9072"/>
        </w:tabs>
        <w:spacing w:line="240" w:lineRule="atLeast"/>
        <w:ind w:left="40"/>
        <w:jc w:val="both"/>
        <w:rPr>
          <w:rFonts w:ascii="Arial" w:hAnsi="Arial" w:cs="Arial"/>
          <w:sz w:val="20"/>
        </w:rPr>
      </w:pPr>
      <w:r w:rsidRPr="0093693D">
        <w:rPr>
          <w:rFonts w:ascii="Arial" w:hAnsi="Arial" w:cs="Arial"/>
          <w:sz w:val="20"/>
        </w:rPr>
        <w:t xml:space="preserve">Če izvajalec zahteva nadomestilo za odpoved tolmačenja, mu naročnik za </w:t>
      </w:r>
      <w:r w:rsidR="009B0EE5">
        <w:rPr>
          <w:rFonts w:ascii="Arial" w:hAnsi="Arial" w:cs="Arial"/>
          <w:sz w:val="20"/>
        </w:rPr>
        <w:t>termin</w:t>
      </w:r>
      <w:r w:rsidRPr="0093693D">
        <w:rPr>
          <w:rFonts w:ascii="Arial" w:hAnsi="Arial" w:cs="Arial"/>
          <w:sz w:val="20"/>
        </w:rPr>
        <w:t>, za katerega uveljavlja nadomestilo za odpoved, ne bo poslal morebitnega novega naročila. Naročnik v tem primeru naročilo pošlje naslednjemu na seznamu tolmačev.</w:t>
      </w:r>
    </w:p>
    <w:p w14:paraId="14D531D5" w14:textId="77777777" w:rsidR="0093693D" w:rsidRDefault="0093693D" w:rsidP="005C36BD">
      <w:pPr>
        <w:tabs>
          <w:tab w:val="left" w:pos="9072"/>
        </w:tabs>
        <w:spacing w:line="240" w:lineRule="atLeast"/>
        <w:ind w:left="40"/>
        <w:jc w:val="both"/>
        <w:rPr>
          <w:rFonts w:ascii="Arial" w:hAnsi="Arial" w:cs="Arial"/>
          <w:sz w:val="20"/>
        </w:rPr>
      </w:pPr>
    </w:p>
    <w:p w14:paraId="6E603DFC" w14:textId="77777777" w:rsidR="005C36BD" w:rsidRDefault="005C36BD" w:rsidP="005C36BD">
      <w:pPr>
        <w:spacing w:line="240" w:lineRule="atLeast"/>
        <w:jc w:val="both"/>
        <w:rPr>
          <w:rFonts w:ascii="Arial" w:hAnsi="Arial" w:cs="Arial"/>
          <w:color w:val="000000"/>
          <w:sz w:val="20"/>
        </w:rPr>
      </w:pPr>
      <w:r>
        <w:rPr>
          <w:rFonts w:ascii="Arial" w:hAnsi="Arial" w:cs="Arial"/>
          <w:color w:val="000000"/>
          <w:sz w:val="20"/>
        </w:rPr>
        <w:t>Če naročnik tolmačenje odpove še isti dan, kot ga je naročil, izvajalec ni upravičen do nadomestila za odpoved tolmačenja, ne glede na to, kdaj je predvidena izvedba naročila.</w:t>
      </w:r>
    </w:p>
    <w:p w14:paraId="7D36E15B" w14:textId="77777777" w:rsidR="005C36BD" w:rsidRDefault="005C36BD" w:rsidP="005C36BD">
      <w:pPr>
        <w:spacing w:line="240" w:lineRule="atLeast"/>
        <w:jc w:val="both"/>
        <w:rPr>
          <w:rFonts w:ascii="Arial" w:hAnsi="Arial" w:cs="Arial"/>
          <w:color w:val="000000"/>
          <w:sz w:val="20"/>
        </w:rPr>
      </w:pPr>
    </w:p>
    <w:p w14:paraId="3D706728" w14:textId="77777777" w:rsidR="005C36BD" w:rsidRDefault="005C36BD" w:rsidP="005C36BD">
      <w:pPr>
        <w:spacing w:line="240" w:lineRule="atLeast"/>
        <w:jc w:val="both"/>
        <w:rPr>
          <w:rFonts w:ascii="Arial" w:hAnsi="Arial" w:cs="Arial"/>
          <w:color w:val="000000"/>
          <w:sz w:val="20"/>
        </w:rPr>
      </w:pPr>
      <w:r>
        <w:rPr>
          <w:rFonts w:ascii="Arial" w:hAnsi="Arial" w:cs="Arial"/>
          <w:color w:val="000000"/>
          <w:sz w:val="20"/>
        </w:rPr>
        <w:t>Prav tako se izvajalcu ne prizna nadomestilo za odpoved tolmačenja, če je do odpovedi prišlo zaradi višje sile.</w:t>
      </w:r>
    </w:p>
    <w:p w14:paraId="1C323031" w14:textId="77777777" w:rsidR="005C36BD" w:rsidRDefault="005C36BD" w:rsidP="005C36BD">
      <w:pPr>
        <w:spacing w:line="240" w:lineRule="atLeast"/>
        <w:jc w:val="both"/>
        <w:rPr>
          <w:rFonts w:ascii="Arial" w:hAnsi="Arial" w:cs="Arial"/>
          <w:color w:val="000000"/>
          <w:sz w:val="20"/>
        </w:rPr>
      </w:pPr>
    </w:p>
    <w:p w14:paraId="4C6F864A" w14:textId="679BF2DE" w:rsidR="005C36BD" w:rsidRDefault="005C36BD" w:rsidP="005F0CC5">
      <w:pPr>
        <w:tabs>
          <w:tab w:val="left" w:pos="9072"/>
        </w:tabs>
        <w:spacing w:line="240" w:lineRule="atLeast"/>
        <w:ind w:left="20"/>
        <w:jc w:val="both"/>
        <w:rPr>
          <w:rFonts w:ascii="Arial" w:hAnsi="Arial" w:cs="Arial"/>
          <w:sz w:val="20"/>
        </w:rPr>
      </w:pPr>
      <w:r>
        <w:rPr>
          <w:rFonts w:ascii="Arial" w:hAnsi="Arial" w:cs="Arial"/>
          <w:sz w:val="20"/>
        </w:rPr>
        <w:t xml:space="preserve">Sprememba datuma </w:t>
      </w:r>
      <w:r w:rsidR="007A0D91">
        <w:rPr>
          <w:rFonts w:ascii="Arial" w:hAnsi="Arial" w:cs="Arial"/>
          <w:sz w:val="20"/>
        </w:rPr>
        <w:t xml:space="preserve">ali </w:t>
      </w:r>
      <w:r>
        <w:rPr>
          <w:rFonts w:ascii="Arial" w:hAnsi="Arial" w:cs="Arial"/>
          <w:sz w:val="20"/>
        </w:rPr>
        <w:t xml:space="preserve">ure dogodka </w:t>
      </w:r>
      <w:r w:rsidR="00AD560E">
        <w:rPr>
          <w:rFonts w:ascii="Arial" w:hAnsi="Arial" w:cs="Arial"/>
          <w:sz w:val="20"/>
        </w:rPr>
        <w:t xml:space="preserve">se </w:t>
      </w:r>
      <w:r>
        <w:rPr>
          <w:rFonts w:ascii="Arial" w:hAnsi="Arial" w:cs="Arial"/>
          <w:sz w:val="20"/>
        </w:rPr>
        <w:t>šteje kot odpoved tolmačenja</w:t>
      </w:r>
      <w:r w:rsidR="00CB2362">
        <w:rPr>
          <w:rFonts w:ascii="Arial" w:hAnsi="Arial" w:cs="Arial"/>
          <w:sz w:val="20"/>
        </w:rPr>
        <w:t>, razen če</w:t>
      </w:r>
      <w:r w:rsidR="00E53365">
        <w:rPr>
          <w:rFonts w:ascii="Arial" w:hAnsi="Arial" w:cs="Arial"/>
          <w:sz w:val="20"/>
        </w:rPr>
        <w:t xml:space="preserve"> </w:t>
      </w:r>
      <w:r w:rsidR="00CB2362">
        <w:rPr>
          <w:rFonts w:ascii="Arial" w:hAnsi="Arial" w:cs="Arial"/>
          <w:sz w:val="20"/>
        </w:rPr>
        <w:t>tolmač</w:t>
      </w:r>
      <w:r w:rsidR="00F75ADE">
        <w:rPr>
          <w:rFonts w:ascii="Arial" w:hAnsi="Arial" w:cs="Arial"/>
          <w:sz w:val="20"/>
        </w:rPr>
        <w:t>, ki je že potrdil zadevno tolmačenje</w:t>
      </w:r>
      <w:r w:rsidR="005F0CC5">
        <w:rPr>
          <w:rFonts w:ascii="Arial" w:hAnsi="Arial" w:cs="Arial"/>
          <w:sz w:val="20"/>
        </w:rPr>
        <w:t>, to tolmačenje</w:t>
      </w:r>
      <w:r w:rsidR="00E53365">
        <w:rPr>
          <w:rFonts w:ascii="Arial" w:hAnsi="Arial" w:cs="Arial"/>
          <w:sz w:val="20"/>
        </w:rPr>
        <w:t xml:space="preserve"> lahko prevzame </w:t>
      </w:r>
      <w:r w:rsidR="00CB2362">
        <w:rPr>
          <w:rFonts w:ascii="Arial" w:hAnsi="Arial" w:cs="Arial"/>
          <w:sz w:val="20"/>
        </w:rPr>
        <w:t xml:space="preserve">kljub spremembi datuma </w:t>
      </w:r>
      <w:r w:rsidR="00B50BB9">
        <w:rPr>
          <w:rFonts w:ascii="Arial" w:hAnsi="Arial" w:cs="Arial"/>
          <w:sz w:val="20"/>
        </w:rPr>
        <w:t xml:space="preserve">ali </w:t>
      </w:r>
      <w:r w:rsidR="00CB2362">
        <w:rPr>
          <w:rFonts w:ascii="Arial" w:hAnsi="Arial" w:cs="Arial"/>
          <w:sz w:val="20"/>
        </w:rPr>
        <w:t>ure</w:t>
      </w:r>
      <w:r>
        <w:rPr>
          <w:rFonts w:ascii="Arial" w:hAnsi="Arial" w:cs="Arial"/>
          <w:sz w:val="20"/>
        </w:rPr>
        <w:t xml:space="preserve">. </w:t>
      </w:r>
      <w:bookmarkStart w:id="1" w:name="_GoBack"/>
      <w:bookmarkEnd w:id="1"/>
    </w:p>
    <w:p w14:paraId="47C0EC59" w14:textId="77777777" w:rsidR="0079220D" w:rsidRDefault="0079220D" w:rsidP="00DA1FB1">
      <w:pPr>
        <w:tabs>
          <w:tab w:val="left" w:pos="9072"/>
        </w:tabs>
        <w:spacing w:line="240" w:lineRule="atLeast"/>
        <w:ind w:left="20"/>
        <w:jc w:val="both"/>
        <w:rPr>
          <w:rFonts w:ascii="Arial" w:hAnsi="Arial" w:cs="Arial"/>
          <w:sz w:val="20"/>
        </w:rPr>
      </w:pPr>
    </w:p>
    <w:p w14:paraId="52A9E52B" w14:textId="77777777" w:rsidR="00B173F1" w:rsidRDefault="00B173F1" w:rsidP="00DA1FB1">
      <w:pPr>
        <w:tabs>
          <w:tab w:val="left" w:pos="9072"/>
        </w:tabs>
        <w:spacing w:line="240" w:lineRule="atLeast"/>
        <w:ind w:left="20"/>
        <w:jc w:val="both"/>
        <w:rPr>
          <w:rFonts w:ascii="Arial" w:hAnsi="Arial" w:cs="Arial"/>
          <w:sz w:val="20"/>
        </w:rPr>
      </w:pPr>
    </w:p>
    <w:p w14:paraId="5AC98B12" w14:textId="77777777" w:rsidR="00B173F1" w:rsidRDefault="00B173F1" w:rsidP="00CF4410">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center"/>
        <w:rPr>
          <w:rFonts w:ascii="Arial" w:hAnsi="Arial" w:cs="Arial"/>
          <w:b/>
          <w:sz w:val="20"/>
        </w:rPr>
      </w:pPr>
      <w:r w:rsidRPr="00B173F1">
        <w:rPr>
          <w:rFonts w:ascii="Arial" w:hAnsi="Arial" w:cs="Arial"/>
          <w:b/>
          <w:sz w:val="20"/>
        </w:rPr>
        <w:t>Kakovost opravljenih storitev</w:t>
      </w:r>
    </w:p>
    <w:p w14:paraId="00E91353" w14:textId="77777777" w:rsidR="00B173F1" w:rsidRDefault="00B173F1" w:rsidP="00DA1FB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ind w:left="357" w:hanging="357"/>
        <w:jc w:val="center"/>
        <w:rPr>
          <w:rFonts w:ascii="Arial" w:hAnsi="Arial" w:cs="Arial"/>
          <w:b/>
          <w:sz w:val="20"/>
        </w:rPr>
      </w:pPr>
      <w:r w:rsidRPr="00B173F1">
        <w:rPr>
          <w:rFonts w:ascii="Arial" w:hAnsi="Arial" w:cs="Arial"/>
          <w:b/>
          <w:sz w:val="20"/>
        </w:rPr>
        <w:t xml:space="preserve"> </w:t>
      </w:r>
      <w:r>
        <w:rPr>
          <w:rFonts w:ascii="Arial" w:hAnsi="Arial" w:cs="Arial"/>
          <w:b/>
          <w:sz w:val="20"/>
        </w:rPr>
        <w:t>člen</w:t>
      </w:r>
    </w:p>
    <w:p w14:paraId="08970C35" w14:textId="77777777" w:rsidR="00893E1F" w:rsidRDefault="00893E1F" w:rsidP="00C120B8">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ind w:left="720"/>
        <w:rPr>
          <w:rFonts w:ascii="Arial" w:hAnsi="Arial" w:cs="Arial"/>
          <w:b/>
          <w:sz w:val="20"/>
        </w:rPr>
      </w:pPr>
    </w:p>
    <w:p w14:paraId="25BBF173" w14:textId="45ACB254" w:rsidR="00893E1F" w:rsidRPr="00893E1F" w:rsidRDefault="00893E1F">
      <w:pPr>
        <w:spacing w:line="240" w:lineRule="atLeast"/>
        <w:jc w:val="both"/>
        <w:rPr>
          <w:rFonts w:ascii="Arial" w:hAnsi="Arial" w:cs="Arial"/>
          <w:color w:val="000000"/>
          <w:sz w:val="20"/>
        </w:rPr>
      </w:pPr>
      <w:r w:rsidRPr="00893E1F">
        <w:rPr>
          <w:rFonts w:ascii="Arial" w:hAnsi="Arial" w:cs="Arial"/>
          <w:color w:val="000000"/>
          <w:sz w:val="20"/>
        </w:rPr>
        <w:t xml:space="preserve">Naročnik od izvajalca pričakuje, da bodo izpolnjeni vsi splošni standardi v zvezi z izvajanjem tolmačenja, in sicer glede natančnosti in lojalnosti, zaupnosti in tajnosti, nepristranskosti, spoštovanja oseb, odgovornosti za izvedbo storitve na zahtevani kakovostni ravni (profesionalnost), </w:t>
      </w:r>
      <w:r w:rsidR="00246BDB">
        <w:rPr>
          <w:rFonts w:ascii="Arial" w:hAnsi="Arial" w:cs="Arial"/>
          <w:color w:val="000000"/>
          <w:sz w:val="20"/>
        </w:rPr>
        <w:t xml:space="preserve">tehnične usposobljenosti, </w:t>
      </w:r>
      <w:r w:rsidRPr="00893E1F">
        <w:rPr>
          <w:rFonts w:ascii="Arial" w:hAnsi="Arial" w:cs="Arial"/>
          <w:color w:val="000000"/>
          <w:sz w:val="20"/>
        </w:rPr>
        <w:t>ustrezne pripravljenosti in etičnosti</w:t>
      </w:r>
      <w:r w:rsidRPr="00893E1F" w:rsidDel="00635D42">
        <w:rPr>
          <w:rFonts w:ascii="Arial" w:hAnsi="Arial" w:cs="Arial"/>
          <w:color w:val="000000"/>
          <w:sz w:val="20"/>
        </w:rPr>
        <w:t xml:space="preserve"> </w:t>
      </w:r>
      <w:r w:rsidRPr="00893E1F">
        <w:rPr>
          <w:rFonts w:ascii="Arial" w:hAnsi="Arial" w:cs="Arial"/>
          <w:color w:val="000000"/>
          <w:sz w:val="20"/>
        </w:rPr>
        <w:t>ter tako poskrbljeno za neokrnjen ugled naročnika in končnega uporabnika ter države Republike Slovenije.</w:t>
      </w:r>
    </w:p>
    <w:p w14:paraId="362A7D7E" w14:textId="77777777" w:rsidR="00893E1F" w:rsidRDefault="00893E1F" w:rsidP="00DA1FB1">
      <w:pPr>
        <w:spacing w:line="240" w:lineRule="atLeast"/>
        <w:jc w:val="both"/>
        <w:rPr>
          <w:rFonts w:ascii="Arial" w:hAnsi="Arial" w:cs="Arial"/>
          <w:b/>
          <w:sz w:val="20"/>
          <w:szCs w:val="20"/>
        </w:rPr>
      </w:pPr>
    </w:p>
    <w:p w14:paraId="171D0927" w14:textId="77777777" w:rsidR="00893E1F" w:rsidRPr="00893E1F" w:rsidRDefault="00893E1F" w:rsidP="00DA1FB1">
      <w:pPr>
        <w:spacing w:line="240" w:lineRule="atLeast"/>
        <w:jc w:val="both"/>
        <w:rPr>
          <w:rFonts w:ascii="Arial" w:hAnsi="Arial" w:cs="Arial"/>
          <w:color w:val="000000"/>
          <w:sz w:val="20"/>
        </w:rPr>
      </w:pPr>
      <w:r w:rsidRPr="00893E1F">
        <w:rPr>
          <w:rFonts w:ascii="Arial" w:hAnsi="Arial" w:cs="Arial"/>
          <w:color w:val="000000"/>
          <w:sz w:val="20"/>
        </w:rPr>
        <w:t xml:space="preserve">Temeljne sestavine kakovostne storitve – merila: </w:t>
      </w:r>
    </w:p>
    <w:p w14:paraId="4FF4EC24"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pomenska ustreznost glede na izvirnik (točnost),</w:t>
      </w:r>
    </w:p>
    <w:p w14:paraId="02140C28"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logično povezovanje (struktura, ki poslušalcu omogoča lažje razumevanje),</w:t>
      </w:r>
    </w:p>
    <w:p w14:paraId="5622FD4C"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celovitost (izpuščanje, dodajanje) in tekoče podajanje,</w:t>
      </w:r>
    </w:p>
    <w:p w14:paraId="175C313E"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terminološka ustreznost (tolmač mora upoštevati terminologijo, uporabljeno v gradivu, glosarjih ali javno dostopnih terminoloških zbirkah, in vse druge dokumente, ki mu jih da končni uporabnik ali naročnik za pripravo na tolmačenje),</w:t>
      </w:r>
    </w:p>
    <w:p w14:paraId="46D9DFD4" w14:textId="56C8A809"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upoštevanje slovničnih pravil,</w:t>
      </w:r>
    </w:p>
    <w:p w14:paraId="2F6CACB8"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slogovna ustreznost,</w:t>
      </w:r>
    </w:p>
    <w:p w14:paraId="772AED7A" w14:textId="77777777" w:rsid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naglas ali izgovor,</w:t>
      </w:r>
    </w:p>
    <w:p w14:paraId="44E54AF8" w14:textId="77777777" w:rsidR="00893E1F" w:rsidRPr="00893E1F" w:rsidRDefault="00893E1F" w:rsidP="00DA1FB1">
      <w:pPr>
        <w:numPr>
          <w:ilvl w:val="0"/>
          <w:numId w:val="11"/>
        </w:numPr>
        <w:tabs>
          <w:tab w:val="clear" w:pos="720"/>
        </w:tabs>
        <w:spacing w:line="240" w:lineRule="atLeast"/>
        <w:ind w:left="357" w:hanging="357"/>
        <w:jc w:val="both"/>
        <w:rPr>
          <w:rFonts w:ascii="Arial" w:hAnsi="Arial" w:cs="Arial"/>
          <w:color w:val="000000"/>
          <w:sz w:val="20"/>
        </w:rPr>
      </w:pPr>
      <w:r w:rsidRPr="00893E1F">
        <w:rPr>
          <w:rFonts w:ascii="Arial" w:hAnsi="Arial" w:cs="Arial"/>
          <w:color w:val="000000"/>
          <w:sz w:val="20"/>
        </w:rPr>
        <w:t>sinhronost.</w:t>
      </w:r>
    </w:p>
    <w:p w14:paraId="2B79EA6E" w14:textId="77777777" w:rsidR="00B173F1" w:rsidRPr="00B173F1" w:rsidRDefault="00B173F1" w:rsidP="00CF4410">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Arial" w:hAnsi="Arial" w:cs="Arial"/>
          <w:b/>
          <w:sz w:val="20"/>
        </w:rPr>
      </w:pPr>
    </w:p>
    <w:p w14:paraId="7F234BBC" w14:textId="77777777" w:rsidR="00D14144" w:rsidRDefault="00D14144" w:rsidP="00DA1FB1">
      <w:pPr>
        <w:tabs>
          <w:tab w:val="left" w:pos="9072"/>
        </w:tabs>
        <w:spacing w:line="240" w:lineRule="atLeast"/>
        <w:ind w:left="20"/>
        <w:jc w:val="both"/>
        <w:rPr>
          <w:rFonts w:ascii="Arial" w:hAnsi="Arial" w:cs="Arial"/>
          <w:sz w:val="20"/>
        </w:rPr>
      </w:pPr>
    </w:p>
    <w:p w14:paraId="081D59F8" w14:textId="77777777" w:rsidR="00D14144" w:rsidRDefault="00D14144" w:rsidP="00CF4410">
      <w:pPr>
        <w:keepNext/>
        <w:keepLines/>
        <w:tabs>
          <w:tab w:val="left" w:pos="9072"/>
        </w:tabs>
        <w:spacing w:line="240" w:lineRule="atLeast"/>
        <w:ind w:left="20"/>
        <w:jc w:val="center"/>
        <w:rPr>
          <w:rFonts w:ascii="Arial" w:hAnsi="Arial" w:cs="Arial"/>
          <w:b/>
          <w:sz w:val="20"/>
        </w:rPr>
      </w:pPr>
      <w:r>
        <w:rPr>
          <w:rFonts w:ascii="Arial" w:hAnsi="Arial" w:cs="Arial"/>
          <w:b/>
          <w:sz w:val="20"/>
        </w:rPr>
        <w:t>Pravice in obveznosti strank okvirnega sporazuma</w:t>
      </w:r>
    </w:p>
    <w:p w14:paraId="69113D82" w14:textId="77777777" w:rsidR="00D14144" w:rsidRDefault="00D14144" w:rsidP="00C120B8">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center"/>
        <w:rPr>
          <w:rFonts w:ascii="Arial" w:hAnsi="Arial" w:cs="Arial"/>
          <w:b/>
          <w:sz w:val="20"/>
        </w:rPr>
      </w:pPr>
      <w:r>
        <w:rPr>
          <w:rFonts w:ascii="Arial" w:hAnsi="Arial" w:cs="Arial"/>
          <w:b/>
          <w:sz w:val="20"/>
        </w:rPr>
        <w:t>člen</w:t>
      </w:r>
    </w:p>
    <w:p w14:paraId="01E3630D" w14:textId="77777777" w:rsidR="00B86D39" w:rsidRDefault="00B86D39">
      <w:pPr>
        <w:tabs>
          <w:tab w:val="left" w:pos="9072"/>
        </w:tabs>
        <w:spacing w:line="240" w:lineRule="atLeast"/>
        <w:ind w:left="20"/>
        <w:jc w:val="both"/>
        <w:rPr>
          <w:rFonts w:ascii="Arial" w:hAnsi="Arial" w:cs="Arial"/>
          <w:sz w:val="20"/>
        </w:rPr>
      </w:pPr>
    </w:p>
    <w:p w14:paraId="557189D4" w14:textId="32056034" w:rsidR="00D14144" w:rsidRDefault="00B86D39">
      <w:pPr>
        <w:tabs>
          <w:tab w:val="left" w:pos="9072"/>
        </w:tabs>
        <w:spacing w:line="240" w:lineRule="atLeast"/>
        <w:ind w:left="20"/>
        <w:jc w:val="both"/>
        <w:rPr>
          <w:rFonts w:ascii="Arial" w:hAnsi="Arial" w:cs="Arial"/>
          <w:sz w:val="20"/>
        </w:rPr>
      </w:pPr>
      <w:r>
        <w:rPr>
          <w:rFonts w:ascii="Arial" w:hAnsi="Arial" w:cs="Arial"/>
          <w:sz w:val="20"/>
        </w:rPr>
        <w:t>T</w:t>
      </w:r>
      <w:r w:rsidR="00D14144">
        <w:rPr>
          <w:rFonts w:ascii="Arial" w:hAnsi="Arial" w:cs="Arial"/>
          <w:sz w:val="20"/>
        </w:rPr>
        <w:t>olmač</w:t>
      </w:r>
      <w:r>
        <w:rPr>
          <w:rFonts w:ascii="Arial" w:hAnsi="Arial" w:cs="Arial"/>
          <w:sz w:val="20"/>
        </w:rPr>
        <w:t xml:space="preserve"> mora</w:t>
      </w:r>
      <w:r w:rsidR="00D14144">
        <w:rPr>
          <w:rFonts w:ascii="Arial" w:hAnsi="Arial" w:cs="Arial"/>
          <w:sz w:val="20"/>
        </w:rPr>
        <w:t>:</w:t>
      </w:r>
    </w:p>
    <w:p w14:paraId="7FC16F8A" w14:textId="13487646" w:rsidR="00893E1F" w:rsidRPr="00893E1F"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nemudoma obvestiti naročnika, če storitve zaradi višje sile ali drugega upravičenega razloga ne bo mogel opraviti,</w:t>
      </w:r>
    </w:p>
    <w:p w14:paraId="3AE1060E" w14:textId="5DEE0490" w:rsidR="00893E1F" w:rsidRPr="00893E1F"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na kraj tolmačenja prispeti pravočasno (najmanj 15 minut pred začetkom tolmačenja),</w:t>
      </w:r>
    </w:p>
    <w:p w14:paraId="65B229EA" w14:textId="0F31FDCE" w:rsidR="00893E1F" w:rsidRPr="00893E1F"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 xml:space="preserve">naročnika sproti obveščati o vseh morebitnih spremembah, ki nastanejo po potrditvi naročila, </w:t>
      </w:r>
    </w:p>
    <w:p w14:paraId="53847701" w14:textId="0BE2741F" w:rsidR="004D12A4"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upoštevati pravila bontona in olike ter vedno in povsod ravnati po najvišjih normativnih in moralnih načelih,</w:t>
      </w:r>
    </w:p>
    <w:p w14:paraId="13D402D7" w14:textId="15F9B930" w:rsidR="00893E1F" w:rsidRPr="00893E1F"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poskrbeti za osebno urejenost in oblačila, ki so v skladu s protokolarnimi standardi osebne urejenosti in oblačenja ter prilagojena naravi posameznega dogodka,</w:t>
      </w:r>
    </w:p>
    <w:p w14:paraId="6ED24A17" w14:textId="58E96410" w:rsidR="002A7D6C" w:rsidRDefault="00893E1F" w:rsidP="00DA1FB1">
      <w:pPr>
        <w:numPr>
          <w:ilvl w:val="0"/>
          <w:numId w:val="20"/>
        </w:numPr>
        <w:tabs>
          <w:tab w:val="clear" w:pos="720"/>
        </w:tabs>
        <w:spacing w:line="240" w:lineRule="atLeast"/>
        <w:ind w:left="357" w:hanging="357"/>
        <w:jc w:val="both"/>
        <w:rPr>
          <w:rFonts w:ascii="Arial" w:hAnsi="Arial" w:cs="Arial"/>
          <w:sz w:val="20"/>
        </w:rPr>
      </w:pPr>
      <w:r w:rsidRPr="00893E1F">
        <w:rPr>
          <w:rFonts w:ascii="Arial" w:hAnsi="Arial" w:cs="Arial"/>
          <w:sz w:val="20"/>
        </w:rPr>
        <w:t>z vsemi informacijami in gradivom ravnati v skladu z načelom v</w:t>
      </w:r>
      <w:r w:rsidR="002A7D6C">
        <w:rPr>
          <w:rFonts w:ascii="Arial" w:hAnsi="Arial" w:cs="Arial"/>
          <w:sz w:val="20"/>
        </w:rPr>
        <w:t xml:space="preserve">arovanja zaupnosti in tajnosti, </w:t>
      </w:r>
    </w:p>
    <w:p w14:paraId="568174D7" w14:textId="7A6EBF01" w:rsidR="002A7D6C" w:rsidRDefault="002A7D6C" w:rsidP="00DA1FB1">
      <w:pPr>
        <w:numPr>
          <w:ilvl w:val="0"/>
          <w:numId w:val="20"/>
        </w:numPr>
        <w:tabs>
          <w:tab w:val="clear" w:pos="720"/>
        </w:tabs>
        <w:spacing w:line="240" w:lineRule="atLeast"/>
        <w:ind w:left="357" w:hanging="357"/>
        <w:jc w:val="both"/>
        <w:rPr>
          <w:rFonts w:ascii="Arial" w:hAnsi="Arial" w:cs="Arial"/>
          <w:sz w:val="20"/>
        </w:rPr>
      </w:pPr>
      <w:r>
        <w:rPr>
          <w:rFonts w:ascii="Arial" w:hAnsi="Arial" w:cs="Arial"/>
          <w:sz w:val="20"/>
        </w:rPr>
        <w:t>pos</w:t>
      </w:r>
      <w:r w:rsidR="00031205">
        <w:rPr>
          <w:rFonts w:ascii="Arial" w:hAnsi="Arial" w:cs="Arial"/>
          <w:sz w:val="20"/>
        </w:rPr>
        <w:t>lati</w:t>
      </w:r>
      <w:r>
        <w:rPr>
          <w:rFonts w:ascii="Arial" w:hAnsi="Arial" w:cs="Arial"/>
          <w:sz w:val="20"/>
        </w:rPr>
        <w:t xml:space="preserve"> Sektorju za prevajanje v vednost račun o opravljen storitv</w:t>
      </w:r>
      <w:r w:rsidR="00031205">
        <w:rPr>
          <w:rFonts w:ascii="Arial" w:hAnsi="Arial" w:cs="Arial"/>
          <w:sz w:val="20"/>
        </w:rPr>
        <w:t>i</w:t>
      </w:r>
      <w:r>
        <w:rPr>
          <w:rFonts w:ascii="Arial" w:hAnsi="Arial" w:cs="Arial"/>
          <w:sz w:val="20"/>
        </w:rPr>
        <w:t>.</w:t>
      </w:r>
    </w:p>
    <w:p w14:paraId="56C8FDD0" w14:textId="77777777" w:rsidR="002A7D6C" w:rsidRDefault="002A7D6C" w:rsidP="002A7D6C">
      <w:pPr>
        <w:spacing w:line="240" w:lineRule="atLeast"/>
        <w:jc w:val="both"/>
        <w:rPr>
          <w:rFonts w:ascii="Arial" w:hAnsi="Arial" w:cs="Arial"/>
          <w:sz w:val="20"/>
        </w:rPr>
      </w:pPr>
      <w:r>
        <w:rPr>
          <w:rFonts w:ascii="Arial" w:hAnsi="Arial" w:cs="Arial"/>
          <w:sz w:val="20"/>
        </w:rPr>
        <w:t xml:space="preserve"> </w:t>
      </w:r>
    </w:p>
    <w:p w14:paraId="477DA0A3" w14:textId="77BDF3F1" w:rsidR="00D14144" w:rsidRDefault="00893E1F" w:rsidP="002A7D6C">
      <w:pPr>
        <w:spacing w:line="240" w:lineRule="atLeast"/>
        <w:jc w:val="both"/>
        <w:rPr>
          <w:rFonts w:ascii="Arial" w:hAnsi="Arial" w:cs="Arial"/>
          <w:sz w:val="20"/>
        </w:rPr>
      </w:pPr>
      <w:r w:rsidRPr="00893E1F">
        <w:rPr>
          <w:rFonts w:ascii="Arial" w:hAnsi="Arial" w:cs="Arial"/>
          <w:sz w:val="20"/>
        </w:rPr>
        <w:t>Tolmač lahko vse prejeto gradivo in dokumente po opravljeni storitvi obdrži, če mu končni uporabnik ali naročnik ne da drugačnega navodila.</w:t>
      </w:r>
    </w:p>
    <w:p w14:paraId="39885F56" w14:textId="77777777" w:rsidR="00893E1F" w:rsidRDefault="00893E1F" w:rsidP="00DA1FB1">
      <w:pPr>
        <w:tabs>
          <w:tab w:val="left" w:pos="720"/>
        </w:tabs>
        <w:spacing w:line="240" w:lineRule="atLeast"/>
        <w:jc w:val="both"/>
        <w:rPr>
          <w:rFonts w:ascii="Arial" w:hAnsi="Arial" w:cs="Arial"/>
          <w:sz w:val="20"/>
        </w:rPr>
      </w:pPr>
    </w:p>
    <w:p w14:paraId="3FBE4314" w14:textId="01EA043C" w:rsidR="00893E1F" w:rsidRDefault="00893E1F" w:rsidP="00DA1FB1">
      <w:pPr>
        <w:tabs>
          <w:tab w:val="left" w:pos="720"/>
        </w:tabs>
        <w:spacing w:line="240" w:lineRule="atLeast"/>
        <w:jc w:val="both"/>
        <w:rPr>
          <w:rFonts w:ascii="Arial" w:hAnsi="Arial" w:cs="Arial"/>
          <w:sz w:val="20"/>
        </w:rPr>
      </w:pPr>
      <w:r w:rsidRPr="00893E1F">
        <w:rPr>
          <w:rFonts w:ascii="Arial" w:hAnsi="Arial" w:cs="Arial"/>
          <w:sz w:val="20"/>
        </w:rPr>
        <w:t xml:space="preserve">Tolmač </w:t>
      </w:r>
      <w:r w:rsidR="004D12A4" w:rsidRPr="00893E1F">
        <w:rPr>
          <w:rFonts w:ascii="Arial" w:hAnsi="Arial" w:cs="Arial"/>
          <w:sz w:val="20"/>
        </w:rPr>
        <w:t xml:space="preserve">lahko </w:t>
      </w:r>
      <w:r w:rsidRPr="00893E1F">
        <w:rPr>
          <w:rFonts w:ascii="Arial" w:hAnsi="Arial" w:cs="Arial"/>
          <w:sz w:val="20"/>
        </w:rPr>
        <w:t xml:space="preserve">po opravljenem tolmačenju na </w:t>
      </w:r>
      <w:r w:rsidR="004D12A4">
        <w:rPr>
          <w:rFonts w:ascii="Arial" w:hAnsi="Arial" w:cs="Arial"/>
          <w:sz w:val="20"/>
        </w:rPr>
        <w:t>kontaktni elektronski naslov naročnika</w:t>
      </w:r>
      <w:r w:rsidRPr="00893E1F">
        <w:rPr>
          <w:rFonts w:ascii="Arial" w:hAnsi="Arial" w:cs="Arial"/>
          <w:sz w:val="20"/>
        </w:rPr>
        <w:t xml:space="preserve"> pošlje izpolnjen obrazec Povratne informacije tolmača.</w:t>
      </w:r>
    </w:p>
    <w:p w14:paraId="01203222" w14:textId="77777777" w:rsidR="00893E1F" w:rsidRPr="00893E1F" w:rsidRDefault="00893E1F" w:rsidP="00DA1FB1">
      <w:pPr>
        <w:tabs>
          <w:tab w:val="left" w:pos="720"/>
        </w:tabs>
        <w:spacing w:line="240" w:lineRule="atLeast"/>
        <w:jc w:val="both"/>
        <w:rPr>
          <w:rFonts w:ascii="Arial" w:hAnsi="Arial" w:cs="Arial"/>
          <w:sz w:val="20"/>
        </w:rPr>
      </w:pPr>
    </w:p>
    <w:p w14:paraId="4B2FE9FD" w14:textId="1AEF7418" w:rsidR="00D14144" w:rsidRDefault="00042857" w:rsidP="00CF4410">
      <w:pPr>
        <w:tabs>
          <w:tab w:val="left" w:pos="9072"/>
        </w:tabs>
        <w:spacing w:line="240" w:lineRule="atLeast"/>
        <w:ind w:left="20"/>
        <w:jc w:val="both"/>
        <w:rPr>
          <w:rFonts w:ascii="Arial" w:hAnsi="Arial" w:cs="Arial"/>
          <w:sz w:val="20"/>
        </w:rPr>
      </w:pPr>
      <w:r>
        <w:rPr>
          <w:rFonts w:ascii="Arial" w:hAnsi="Arial" w:cs="Arial"/>
          <w:sz w:val="20"/>
        </w:rPr>
        <w:t>K</w:t>
      </w:r>
      <w:r w:rsidR="00D14144">
        <w:rPr>
          <w:rFonts w:ascii="Arial" w:hAnsi="Arial" w:cs="Arial"/>
          <w:sz w:val="20"/>
        </w:rPr>
        <w:t>ončn</w:t>
      </w:r>
      <w:r>
        <w:rPr>
          <w:rFonts w:ascii="Arial" w:hAnsi="Arial" w:cs="Arial"/>
          <w:sz w:val="20"/>
        </w:rPr>
        <w:t>i</w:t>
      </w:r>
      <w:r w:rsidR="00D14144">
        <w:rPr>
          <w:rFonts w:ascii="Arial" w:hAnsi="Arial" w:cs="Arial"/>
          <w:sz w:val="20"/>
        </w:rPr>
        <w:t xml:space="preserve"> uporabnik</w:t>
      </w:r>
      <w:r>
        <w:rPr>
          <w:rFonts w:ascii="Arial" w:hAnsi="Arial" w:cs="Arial"/>
          <w:sz w:val="20"/>
        </w:rPr>
        <w:t xml:space="preserve"> mora</w:t>
      </w:r>
      <w:r w:rsidR="00D14144">
        <w:rPr>
          <w:rFonts w:ascii="Arial" w:hAnsi="Arial" w:cs="Arial"/>
          <w:sz w:val="20"/>
        </w:rPr>
        <w:t>:</w:t>
      </w:r>
    </w:p>
    <w:p w14:paraId="08306C20" w14:textId="3109E066" w:rsidR="00893E1F" w:rsidRPr="00893E1F" w:rsidRDefault="00893E1F" w:rsidP="00C84A19">
      <w:pPr>
        <w:numPr>
          <w:ilvl w:val="0"/>
          <w:numId w:val="21"/>
        </w:numPr>
        <w:spacing w:line="240" w:lineRule="atLeast"/>
        <w:jc w:val="both"/>
        <w:rPr>
          <w:rFonts w:ascii="Arial" w:hAnsi="Arial" w:cs="Arial"/>
          <w:sz w:val="20"/>
        </w:rPr>
      </w:pPr>
      <w:r w:rsidRPr="00893E1F">
        <w:rPr>
          <w:rFonts w:ascii="Arial" w:hAnsi="Arial" w:cs="Arial"/>
          <w:sz w:val="20"/>
        </w:rPr>
        <w:t xml:space="preserve">ob naročilu poslati čim več informacij o </w:t>
      </w:r>
      <w:r w:rsidR="00031205">
        <w:rPr>
          <w:rFonts w:ascii="Arial" w:hAnsi="Arial" w:cs="Arial"/>
          <w:sz w:val="20"/>
        </w:rPr>
        <w:t>naročenem tolmačenju</w:t>
      </w:r>
      <w:r w:rsidRPr="00893E1F">
        <w:rPr>
          <w:rFonts w:ascii="Arial" w:hAnsi="Arial" w:cs="Arial"/>
          <w:sz w:val="20"/>
        </w:rPr>
        <w:t>, ki jih že ima na voljo (časovnico dogodka, kraj</w:t>
      </w:r>
      <w:r w:rsidR="00C84A19">
        <w:rPr>
          <w:rFonts w:ascii="Arial" w:hAnsi="Arial" w:cs="Arial"/>
          <w:sz w:val="20"/>
        </w:rPr>
        <w:t xml:space="preserve"> tolmačenja</w:t>
      </w:r>
      <w:r w:rsidRPr="00893E1F">
        <w:rPr>
          <w:rFonts w:ascii="Arial" w:hAnsi="Arial" w:cs="Arial"/>
          <w:sz w:val="20"/>
        </w:rPr>
        <w:t xml:space="preserve">, vrsta </w:t>
      </w:r>
      <w:r w:rsidR="00C84A19">
        <w:rPr>
          <w:rFonts w:ascii="Arial" w:hAnsi="Arial" w:cs="Arial"/>
          <w:sz w:val="20"/>
        </w:rPr>
        <w:t>tolmačenja (</w:t>
      </w:r>
      <w:r w:rsidR="00C84A19" w:rsidRPr="00C84A19">
        <w:rPr>
          <w:rFonts w:ascii="Arial" w:hAnsi="Arial" w:cs="Arial"/>
          <w:sz w:val="20"/>
        </w:rPr>
        <w:t>simultano, konsekutivno, šepetano)</w:t>
      </w:r>
      <w:r w:rsidR="00C84A19">
        <w:rPr>
          <w:rFonts w:ascii="Arial" w:hAnsi="Arial" w:cs="Arial"/>
          <w:sz w:val="20"/>
        </w:rPr>
        <w:t>, ime dogodka</w:t>
      </w:r>
      <w:r w:rsidRPr="00893E1F">
        <w:rPr>
          <w:rFonts w:ascii="Arial" w:hAnsi="Arial" w:cs="Arial"/>
          <w:sz w:val="20"/>
        </w:rPr>
        <w:t>),</w:t>
      </w:r>
    </w:p>
    <w:p w14:paraId="44B0C511" w14:textId="6F458A6B" w:rsidR="00893E1F" w:rsidRPr="00885A24" w:rsidRDefault="00893E1F" w:rsidP="00DA1FB1">
      <w:pPr>
        <w:pStyle w:val="Brezrazmikov"/>
        <w:numPr>
          <w:ilvl w:val="0"/>
          <w:numId w:val="21"/>
        </w:numPr>
        <w:spacing w:line="240" w:lineRule="atLeast"/>
        <w:ind w:left="357" w:hanging="357"/>
        <w:jc w:val="both"/>
        <w:rPr>
          <w:rFonts w:ascii="Arial" w:hAnsi="Arial" w:cs="Arial"/>
          <w:sz w:val="20"/>
          <w:szCs w:val="20"/>
        </w:rPr>
      </w:pPr>
      <w:r w:rsidRPr="00885A24">
        <w:rPr>
          <w:rFonts w:ascii="Arial" w:hAnsi="Arial" w:cs="Arial"/>
          <w:sz w:val="20"/>
          <w:szCs w:val="20"/>
        </w:rPr>
        <w:t xml:space="preserve">tolmaču </w:t>
      </w:r>
      <w:r>
        <w:rPr>
          <w:rFonts w:ascii="Arial" w:hAnsi="Arial" w:cs="Arial"/>
          <w:sz w:val="20"/>
          <w:szCs w:val="20"/>
        </w:rPr>
        <w:t xml:space="preserve">in na zahtevo naročnika tudi naročniku </w:t>
      </w:r>
      <w:r w:rsidRPr="00885A24">
        <w:rPr>
          <w:rFonts w:ascii="Arial" w:hAnsi="Arial" w:cs="Arial"/>
          <w:sz w:val="20"/>
          <w:szCs w:val="20"/>
        </w:rPr>
        <w:t>najpozneje 48 ur pred začetkom dogodka zagotoviti gradivo za pripravo na tolmačenje ter najpozneje 24 ur pred začetkom dogodka in med samim dogodkom še vse drugo gradivo, pripravljeno v zvezi z dogodkom ali uporabljeno na dogodku,</w:t>
      </w:r>
    </w:p>
    <w:p w14:paraId="4C84F4EB" w14:textId="59DC1292" w:rsidR="00893E1F" w:rsidRPr="00885A24" w:rsidRDefault="00893E1F" w:rsidP="00DA1FB1">
      <w:pPr>
        <w:pStyle w:val="Brezrazmikov"/>
        <w:numPr>
          <w:ilvl w:val="0"/>
          <w:numId w:val="21"/>
        </w:numPr>
        <w:spacing w:line="240" w:lineRule="atLeast"/>
        <w:ind w:left="357" w:hanging="357"/>
        <w:jc w:val="both"/>
        <w:rPr>
          <w:rFonts w:ascii="Arial" w:hAnsi="Arial" w:cs="Arial"/>
          <w:sz w:val="20"/>
          <w:szCs w:val="20"/>
        </w:rPr>
      </w:pPr>
      <w:r w:rsidRPr="00885A24">
        <w:rPr>
          <w:rFonts w:ascii="Arial" w:hAnsi="Arial" w:cs="Arial"/>
          <w:sz w:val="20"/>
          <w:szCs w:val="20"/>
        </w:rPr>
        <w:t>naročnika in tolmača sproti obveščati o vseh morebitnih spremembah, ki nastanejo po potrditvi naročila;</w:t>
      </w:r>
    </w:p>
    <w:p w14:paraId="23B4A9C0" w14:textId="6AC153DD" w:rsidR="00EC40D8" w:rsidRDefault="00EC40D8" w:rsidP="00DA1FB1">
      <w:pPr>
        <w:pStyle w:val="Brezrazmikov"/>
        <w:numPr>
          <w:ilvl w:val="0"/>
          <w:numId w:val="21"/>
        </w:numPr>
        <w:spacing w:line="240" w:lineRule="atLeast"/>
        <w:ind w:left="357" w:hanging="357"/>
        <w:jc w:val="both"/>
        <w:rPr>
          <w:rFonts w:ascii="Arial" w:hAnsi="Arial" w:cs="Arial"/>
          <w:sz w:val="20"/>
          <w:szCs w:val="20"/>
        </w:rPr>
      </w:pPr>
      <w:r w:rsidRPr="00885A24">
        <w:rPr>
          <w:rFonts w:ascii="Arial" w:hAnsi="Arial" w:cs="Arial"/>
          <w:sz w:val="20"/>
          <w:szCs w:val="20"/>
        </w:rPr>
        <w:t>zagotoviti ustrezne delovne pogoje, vključno z ustreznimi odmori med tolmačenjem</w:t>
      </w:r>
      <w:r>
        <w:rPr>
          <w:rFonts w:ascii="Arial" w:hAnsi="Arial" w:cs="Arial"/>
          <w:sz w:val="20"/>
          <w:szCs w:val="20"/>
        </w:rPr>
        <w:t>, pri čemer upošteva strokovne nasvete naročnika</w:t>
      </w:r>
      <w:r w:rsidRPr="00885A24">
        <w:rPr>
          <w:rFonts w:ascii="Arial" w:hAnsi="Arial" w:cs="Arial"/>
          <w:sz w:val="20"/>
          <w:szCs w:val="20"/>
        </w:rPr>
        <w:t>.</w:t>
      </w:r>
    </w:p>
    <w:p w14:paraId="64E0DE13" w14:textId="77777777" w:rsidR="00EC40D8" w:rsidRDefault="00EC40D8" w:rsidP="00C120B8">
      <w:pPr>
        <w:pStyle w:val="Brezrazmikov"/>
        <w:spacing w:line="240" w:lineRule="atLeast"/>
        <w:jc w:val="both"/>
        <w:rPr>
          <w:rFonts w:ascii="Arial" w:hAnsi="Arial" w:cs="Arial"/>
          <w:sz w:val="20"/>
          <w:szCs w:val="20"/>
        </w:rPr>
      </w:pPr>
    </w:p>
    <w:p w14:paraId="21B46901" w14:textId="15BB238C" w:rsidR="00EC40D8" w:rsidRDefault="00EC40D8">
      <w:pPr>
        <w:pStyle w:val="Brezrazmikov"/>
        <w:spacing w:line="240" w:lineRule="atLeast"/>
        <w:jc w:val="both"/>
        <w:rPr>
          <w:rFonts w:ascii="Arial" w:hAnsi="Arial" w:cs="Arial"/>
          <w:sz w:val="20"/>
          <w:szCs w:val="20"/>
        </w:rPr>
      </w:pPr>
      <w:r w:rsidRPr="00885A24">
        <w:rPr>
          <w:rFonts w:ascii="Arial" w:hAnsi="Arial" w:cs="Arial"/>
          <w:sz w:val="20"/>
          <w:szCs w:val="20"/>
        </w:rPr>
        <w:t xml:space="preserve">Končni uporabnik lahko po tolmačenju na </w:t>
      </w:r>
      <w:r w:rsidR="00042857">
        <w:rPr>
          <w:rFonts w:ascii="Arial" w:hAnsi="Arial" w:cs="Arial"/>
          <w:sz w:val="20"/>
        </w:rPr>
        <w:t>kontaktni elektronski naslov naročnika</w:t>
      </w:r>
      <w:r w:rsidR="00042857" w:rsidRPr="00893E1F">
        <w:rPr>
          <w:rFonts w:ascii="Arial" w:hAnsi="Arial" w:cs="Arial"/>
          <w:sz w:val="20"/>
        </w:rPr>
        <w:t xml:space="preserve"> </w:t>
      </w:r>
      <w:r w:rsidRPr="00885A24">
        <w:rPr>
          <w:rFonts w:ascii="Arial" w:hAnsi="Arial" w:cs="Arial"/>
          <w:sz w:val="20"/>
          <w:szCs w:val="20"/>
        </w:rPr>
        <w:t>pošlje izpolnjen</w:t>
      </w:r>
      <w:r>
        <w:rPr>
          <w:rFonts w:ascii="Arial" w:hAnsi="Arial" w:cs="Arial"/>
          <w:sz w:val="20"/>
          <w:szCs w:val="20"/>
        </w:rPr>
        <w:t>i</w:t>
      </w:r>
      <w:r w:rsidRPr="00885A24">
        <w:rPr>
          <w:rFonts w:ascii="Arial" w:hAnsi="Arial" w:cs="Arial"/>
          <w:sz w:val="20"/>
          <w:szCs w:val="20"/>
        </w:rPr>
        <w:t xml:space="preserve"> obrazec Povratne informacije končnega uporabnika.</w:t>
      </w:r>
    </w:p>
    <w:p w14:paraId="0D421F4E" w14:textId="77777777" w:rsidR="00246BDB" w:rsidRDefault="00246BDB">
      <w:pPr>
        <w:pStyle w:val="Brezrazmikov"/>
        <w:spacing w:line="240" w:lineRule="atLeast"/>
        <w:jc w:val="both"/>
        <w:rPr>
          <w:rFonts w:ascii="Arial" w:hAnsi="Arial" w:cs="Arial"/>
          <w:sz w:val="20"/>
          <w:szCs w:val="20"/>
        </w:rPr>
      </w:pPr>
    </w:p>
    <w:p w14:paraId="3CB79E32" w14:textId="15E7346E" w:rsidR="00246BDB" w:rsidRPr="00885A24" w:rsidRDefault="00246BDB">
      <w:pPr>
        <w:pStyle w:val="Brezrazmikov"/>
        <w:spacing w:line="240" w:lineRule="atLeast"/>
        <w:jc w:val="both"/>
        <w:rPr>
          <w:rFonts w:ascii="Arial" w:hAnsi="Arial" w:cs="Arial"/>
          <w:sz w:val="20"/>
          <w:szCs w:val="20"/>
        </w:rPr>
      </w:pPr>
      <w:r>
        <w:rPr>
          <w:rFonts w:ascii="Arial" w:hAnsi="Arial" w:cs="Arial"/>
          <w:sz w:val="20"/>
          <w:szCs w:val="20"/>
        </w:rPr>
        <w:t xml:space="preserve">Končni uporabnik </w:t>
      </w:r>
      <w:r w:rsidR="00454E39">
        <w:rPr>
          <w:rFonts w:ascii="Arial" w:hAnsi="Arial" w:cs="Arial"/>
          <w:sz w:val="20"/>
          <w:szCs w:val="20"/>
        </w:rPr>
        <w:t xml:space="preserve">in </w:t>
      </w:r>
      <w:r>
        <w:rPr>
          <w:rFonts w:ascii="Arial" w:hAnsi="Arial" w:cs="Arial"/>
          <w:sz w:val="20"/>
          <w:szCs w:val="20"/>
        </w:rPr>
        <w:t>naročnik bosta pri tolmačenju na daljavo upoštevala, da tako tolmačenje pomeni dodatno kognitivno obremenitev in stres za tolm</w:t>
      </w:r>
      <w:r w:rsidR="00454E39">
        <w:rPr>
          <w:rFonts w:ascii="Arial" w:hAnsi="Arial" w:cs="Arial"/>
          <w:sz w:val="20"/>
          <w:szCs w:val="20"/>
        </w:rPr>
        <w:t>a</w:t>
      </w:r>
      <w:r>
        <w:rPr>
          <w:rFonts w:ascii="Arial" w:hAnsi="Arial" w:cs="Arial"/>
          <w:sz w:val="20"/>
          <w:szCs w:val="20"/>
        </w:rPr>
        <w:t xml:space="preserve">ča, in bosta zato po potrebi skrajšala čas tolmačenja, </w:t>
      </w:r>
      <w:r w:rsidR="00454E39">
        <w:rPr>
          <w:rFonts w:ascii="Arial" w:hAnsi="Arial" w:cs="Arial"/>
          <w:sz w:val="20"/>
          <w:szCs w:val="20"/>
        </w:rPr>
        <w:t>dodala več</w:t>
      </w:r>
      <w:r w:rsidR="00C84A19">
        <w:rPr>
          <w:rFonts w:ascii="Arial" w:hAnsi="Arial" w:cs="Arial"/>
          <w:sz w:val="20"/>
          <w:szCs w:val="20"/>
        </w:rPr>
        <w:t xml:space="preserve"> odmorov</w:t>
      </w:r>
      <w:r w:rsidR="00454E39">
        <w:rPr>
          <w:rFonts w:ascii="Arial" w:hAnsi="Arial" w:cs="Arial"/>
          <w:sz w:val="20"/>
          <w:szCs w:val="20"/>
        </w:rPr>
        <w:t xml:space="preserve"> ali pogostejše odmore ali povečala število tolmačev na dogodkih, ki se tolmačijo na daljavo.</w:t>
      </w:r>
      <w:r>
        <w:rPr>
          <w:rFonts w:ascii="Arial" w:hAnsi="Arial" w:cs="Arial"/>
          <w:sz w:val="20"/>
          <w:szCs w:val="20"/>
        </w:rPr>
        <w:t xml:space="preserve"> </w:t>
      </w:r>
    </w:p>
    <w:p w14:paraId="212D06A2" w14:textId="77777777" w:rsidR="00EC40D8" w:rsidRPr="00EC40D8" w:rsidRDefault="00EC40D8">
      <w:pPr>
        <w:pStyle w:val="Brezrazmikov"/>
        <w:spacing w:line="240" w:lineRule="atLeast"/>
        <w:jc w:val="both"/>
        <w:rPr>
          <w:rFonts w:ascii="Arial" w:hAnsi="Arial" w:cs="Arial"/>
          <w:sz w:val="20"/>
          <w:szCs w:val="20"/>
        </w:rPr>
      </w:pPr>
    </w:p>
    <w:p w14:paraId="57644254" w14:textId="77777777" w:rsidR="00B173F1" w:rsidRDefault="00B173F1" w:rsidP="00AD0567">
      <w:pPr>
        <w:tabs>
          <w:tab w:val="left" w:pos="1085"/>
          <w:tab w:val="left" w:pos="9072"/>
        </w:tabs>
        <w:spacing w:line="240" w:lineRule="atLeast"/>
        <w:jc w:val="both"/>
        <w:rPr>
          <w:rFonts w:ascii="Arial" w:hAnsi="Arial" w:cs="Arial"/>
          <w:sz w:val="20"/>
        </w:rPr>
      </w:pPr>
    </w:p>
    <w:p w14:paraId="3C516350" w14:textId="77777777" w:rsidR="00D14144" w:rsidRDefault="00D14144" w:rsidP="00CF4410">
      <w:pPr>
        <w:keepNext/>
        <w:keepLines/>
        <w:tabs>
          <w:tab w:val="left" w:pos="9072"/>
        </w:tabs>
        <w:spacing w:line="240" w:lineRule="atLeast"/>
        <w:ind w:left="20"/>
        <w:jc w:val="center"/>
        <w:rPr>
          <w:rFonts w:ascii="Arial" w:hAnsi="Arial" w:cs="Arial"/>
          <w:b/>
          <w:sz w:val="20"/>
        </w:rPr>
      </w:pPr>
      <w:r w:rsidRPr="0016602C">
        <w:rPr>
          <w:rFonts w:ascii="Arial" w:hAnsi="Arial" w:cs="Arial"/>
          <w:b/>
          <w:sz w:val="20"/>
        </w:rPr>
        <w:t>Pogodbena kazen</w:t>
      </w:r>
    </w:p>
    <w:p w14:paraId="195BC2E4" w14:textId="77777777" w:rsidR="00D14144" w:rsidRDefault="00D14144" w:rsidP="00AD0567">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0505B99" w14:textId="77777777" w:rsidR="00D14144" w:rsidRDefault="00D14144" w:rsidP="00AD0567">
      <w:pPr>
        <w:keepNext/>
        <w:keepLines/>
        <w:tabs>
          <w:tab w:val="left" w:pos="4551"/>
          <w:tab w:val="left" w:pos="9072"/>
        </w:tabs>
        <w:spacing w:line="240" w:lineRule="atLeast"/>
        <w:rPr>
          <w:rFonts w:ascii="Arial" w:hAnsi="Arial" w:cs="Arial"/>
          <w:b/>
          <w:sz w:val="20"/>
        </w:rPr>
      </w:pPr>
    </w:p>
    <w:p w14:paraId="19633560" w14:textId="16ECF265" w:rsidR="00D1489C" w:rsidRDefault="00D1489C" w:rsidP="00D1489C">
      <w:pPr>
        <w:spacing w:line="260" w:lineRule="atLeast"/>
        <w:jc w:val="both"/>
        <w:rPr>
          <w:rFonts w:ascii="Arial" w:hAnsi="Arial" w:cs="Arial"/>
          <w:sz w:val="20"/>
          <w:szCs w:val="20"/>
        </w:rPr>
      </w:pPr>
      <w:r w:rsidRPr="0087372B">
        <w:rPr>
          <w:rFonts w:ascii="Arial" w:hAnsi="Arial" w:cs="Arial"/>
          <w:sz w:val="20"/>
          <w:szCs w:val="20"/>
        </w:rPr>
        <w:t xml:space="preserve">Če izvajalec iz razlogov na njegovi strani naročila </w:t>
      </w:r>
      <w:r>
        <w:rPr>
          <w:rFonts w:ascii="Arial" w:hAnsi="Arial" w:cs="Arial"/>
          <w:sz w:val="20"/>
          <w:szCs w:val="20"/>
        </w:rPr>
        <w:t xml:space="preserve">kljub potrditvi </w:t>
      </w:r>
      <w:r w:rsidRPr="0087372B">
        <w:rPr>
          <w:rFonts w:ascii="Arial" w:hAnsi="Arial" w:cs="Arial"/>
          <w:sz w:val="20"/>
          <w:szCs w:val="20"/>
        </w:rPr>
        <w:t xml:space="preserve">ne </w:t>
      </w:r>
      <w:r>
        <w:rPr>
          <w:rFonts w:ascii="Arial" w:hAnsi="Arial" w:cs="Arial"/>
          <w:sz w:val="20"/>
          <w:szCs w:val="20"/>
        </w:rPr>
        <w:t xml:space="preserve">izvede, </w:t>
      </w:r>
      <w:r w:rsidRPr="0087372B">
        <w:rPr>
          <w:rFonts w:ascii="Arial" w:hAnsi="Arial" w:cs="Arial"/>
          <w:sz w:val="20"/>
          <w:szCs w:val="20"/>
        </w:rPr>
        <w:t xml:space="preserve">je dolžan </w:t>
      </w:r>
      <w:r>
        <w:rPr>
          <w:rFonts w:ascii="Arial" w:hAnsi="Arial" w:cs="Arial"/>
          <w:sz w:val="20"/>
          <w:szCs w:val="20"/>
        </w:rPr>
        <w:t>končnemu uporabniku</w:t>
      </w:r>
      <w:r w:rsidRPr="0087372B">
        <w:rPr>
          <w:rFonts w:ascii="Arial" w:hAnsi="Arial" w:cs="Arial"/>
          <w:sz w:val="20"/>
          <w:szCs w:val="20"/>
        </w:rPr>
        <w:t xml:space="preserve"> plačati pogodbeno kazen</w:t>
      </w:r>
      <w:r>
        <w:rPr>
          <w:rFonts w:ascii="Arial" w:hAnsi="Arial" w:cs="Arial"/>
          <w:sz w:val="20"/>
          <w:szCs w:val="20"/>
        </w:rPr>
        <w:t xml:space="preserve"> v višini bruto zneska storitve, ki ni bila opravljena</w:t>
      </w:r>
      <w:r w:rsidR="006B7E63">
        <w:rPr>
          <w:rFonts w:ascii="Arial" w:hAnsi="Arial" w:cs="Arial"/>
          <w:sz w:val="20"/>
          <w:szCs w:val="20"/>
        </w:rPr>
        <w:t xml:space="preserve">, povrniti morebitne ostale stroške, ki jih je imel končni uporabnik, in plačati </w:t>
      </w:r>
      <w:r w:rsidR="00C120B8">
        <w:rPr>
          <w:rFonts w:ascii="Arial" w:hAnsi="Arial" w:cs="Arial"/>
          <w:sz w:val="20"/>
          <w:szCs w:val="20"/>
        </w:rPr>
        <w:t xml:space="preserve">morebitno </w:t>
      </w:r>
      <w:r w:rsidR="006B7E63">
        <w:rPr>
          <w:rFonts w:ascii="Arial" w:hAnsi="Arial" w:cs="Arial"/>
          <w:sz w:val="20"/>
          <w:szCs w:val="20"/>
        </w:rPr>
        <w:t>razliko v</w:t>
      </w:r>
      <w:r w:rsidR="00C120B8">
        <w:rPr>
          <w:rFonts w:ascii="Arial" w:hAnsi="Arial" w:cs="Arial"/>
          <w:sz w:val="20"/>
          <w:szCs w:val="20"/>
        </w:rPr>
        <w:t xml:space="preserve"> višji</w:t>
      </w:r>
      <w:r w:rsidR="006B7E63">
        <w:rPr>
          <w:rFonts w:ascii="Arial" w:hAnsi="Arial" w:cs="Arial"/>
          <w:sz w:val="20"/>
          <w:szCs w:val="20"/>
        </w:rPr>
        <w:t xml:space="preserve"> ceni, ki jo je za naročilo nadomestne storitve plačal končni uporabnik.</w:t>
      </w:r>
    </w:p>
    <w:p w14:paraId="51D6A570" w14:textId="77777777" w:rsidR="0016602C" w:rsidRDefault="0016602C" w:rsidP="00D1489C">
      <w:pPr>
        <w:spacing w:line="260" w:lineRule="atLeast"/>
        <w:jc w:val="both"/>
        <w:rPr>
          <w:rFonts w:ascii="Arial" w:hAnsi="Arial" w:cs="Arial"/>
          <w:sz w:val="20"/>
          <w:szCs w:val="20"/>
        </w:rPr>
      </w:pPr>
    </w:p>
    <w:p w14:paraId="32958BBC" w14:textId="0E610503" w:rsidR="0016602C" w:rsidRDefault="0016602C" w:rsidP="00D1489C">
      <w:pPr>
        <w:spacing w:line="260" w:lineRule="atLeast"/>
        <w:jc w:val="both"/>
        <w:rPr>
          <w:rFonts w:ascii="Arial" w:hAnsi="Arial" w:cs="Arial"/>
          <w:sz w:val="20"/>
          <w:szCs w:val="20"/>
        </w:rPr>
      </w:pPr>
      <w:r>
        <w:rPr>
          <w:rFonts w:ascii="Arial" w:hAnsi="Arial" w:cs="Arial"/>
          <w:sz w:val="20"/>
          <w:szCs w:val="20"/>
        </w:rPr>
        <w:t xml:space="preserve">Če </w:t>
      </w:r>
      <w:r w:rsidR="00380A5D">
        <w:rPr>
          <w:rFonts w:ascii="Arial" w:hAnsi="Arial" w:cs="Arial"/>
          <w:sz w:val="20"/>
          <w:szCs w:val="20"/>
        </w:rPr>
        <w:t>tolmač</w:t>
      </w:r>
      <w:r>
        <w:rPr>
          <w:rFonts w:ascii="Arial" w:hAnsi="Arial" w:cs="Arial"/>
          <w:sz w:val="20"/>
          <w:szCs w:val="20"/>
        </w:rPr>
        <w:t xml:space="preserve"> na tolmačenj</w:t>
      </w:r>
      <w:r w:rsidR="00454E39">
        <w:rPr>
          <w:rFonts w:ascii="Arial" w:hAnsi="Arial" w:cs="Arial"/>
          <w:sz w:val="20"/>
          <w:szCs w:val="20"/>
        </w:rPr>
        <w:t>e</w:t>
      </w:r>
      <w:r>
        <w:rPr>
          <w:rFonts w:ascii="Arial" w:hAnsi="Arial" w:cs="Arial"/>
          <w:sz w:val="20"/>
          <w:szCs w:val="20"/>
        </w:rPr>
        <w:t xml:space="preserve"> </w:t>
      </w:r>
      <w:r w:rsidR="007E488A">
        <w:rPr>
          <w:rFonts w:ascii="Arial" w:hAnsi="Arial" w:cs="Arial"/>
          <w:sz w:val="20"/>
          <w:szCs w:val="20"/>
        </w:rPr>
        <w:t>ne prispe pravočasno,</w:t>
      </w:r>
      <w:r>
        <w:rPr>
          <w:rFonts w:ascii="Arial" w:hAnsi="Arial" w:cs="Arial"/>
          <w:sz w:val="20"/>
          <w:szCs w:val="20"/>
        </w:rPr>
        <w:t xml:space="preserve"> </w:t>
      </w:r>
      <w:r w:rsidR="007E488A">
        <w:rPr>
          <w:rFonts w:ascii="Arial" w:hAnsi="Arial" w:cs="Arial"/>
          <w:sz w:val="20"/>
          <w:szCs w:val="20"/>
        </w:rPr>
        <w:t xml:space="preserve">je </w:t>
      </w:r>
      <w:r w:rsidR="00380A5D">
        <w:rPr>
          <w:rFonts w:ascii="Arial" w:hAnsi="Arial" w:cs="Arial"/>
          <w:sz w:val="20"/>
          <w:szCs w:val="20"/>
        </w:rPr>
        <w:t xml:space="preserve">izvajalec </w:t>
      </w:r>
      <w:r w:rsidR="007E488A">
        <w:rPr>
          <w:rFonts w:ascii="Arial" w:hAnsi="Arial" w:cs="Arial"/>
          <w:sz w:val="20"/>
          <w:szCs w:val="20"/>
        </w:rPr>
        <w:t xml:space="preserve">dolžan končnemu uporabniku </w:t>
      </w:r>
      <w:r>
        <w:rPr>
          <w:rFonts w:ascii="Arial" w:hAnsi="Arial" w:cs="Arial"/>
          <w:sz w:val="20"/>
          <w:szCs w:val="20"/>
        </w:rPr>
        <w:t>plača</w:t>
      </w:r>
      <w:r w:rsidR="007E488A">
        <w:rPr>
          <w:rFonts w:ascii="Arial" w:hAnsi="Arial" w:cs="Arial"/>
          <w:sz w:val="20"/>
          <w:szCs w:val="20"/>
        </w:rPr>
        <w:t>ti</w:t>
      </w:r>
      <w:r>
        <w:rPr>
          <w:rFonts w:ascii="Arial" w:hAnsi="Arial" w:cs="Arial"/>
          <w:sz w:val="20"/>
          <w:szCs w:val="20"/>
        </w:rPr>
        <w:t xml:space="preserve"> pogodbeno kazen v višini 100</w:t>
      </w:r>
      <w:r w:rsidR="007E488A">
        <w:rPr>
          <w:rFonts w:ascii="Arial" w:hAnsi="Arial" w:cs="Arial"/>
          <w:sz w:val="20"/>
          <w:szCs w:val="20"/>
        </w:rPr>
        <w:t>,00</w:t>
      </w:r>
      <w:r>
        <w:rPr>
          <w:rFonts w:ascii="Arial" w:hAnsi="Arial" w:cs="Arial"/>
          <w:sz w:val="20"/>
          <w:szCs w:val="20"/>
        </w:rPr>
        <w:t xml:space="preserve"> </w:t>
      </w:r>
      <w:r w:rsidR="007E488A">
        <w:rPr>
          <w:rFonts w:ascii="Arial" w:hAnsi="Arial" w:cs="Arial"/>
          <w:sz w:val="20"/>
          <w:szCs w:val="20"/>
        </w:rPr>
        <w:t>EUR</w:t>
      </w:r>
      <w:r>
        <w:rPr>
          <w:rFonts w:ascii="Arial" w:hAnsi="Arial" w:cs="Arial"/>
          <w:sz w:val="20"/>
          <w:szCs w:val="20"/>
        </w:rPr>
        <w:t xml:space="preserve"> bruto. </w:t>
      </w:r>
    </w:p>
    <w:p w14:paraId="5D01105D" w14:textId="77777777" w:rsidR="0016602C" w:rsidRDefault="0016602C" w:rsidP="00D1489C">
      <w:pPr>
        <w:spacing w:line="260" w:lineRule="atLeast"/>
        <w:jc w:val="both"/>
        <w:rPr>
          <w:rFonts w:ascii="Arial" w:hAnsi="Arial" w:cs="Arial"/>
          <w:sz w:val="20"/>
          <w:szCs w:val="20"/>
        </w:rPr>
      </w:pPr>
    </w:p>
    <w:p w14:paraId="022EC814" w14:textId="3B58A0B5" w:rsidR="00E96D22" w:rsidRDefault="00E96D22" w:rsidP="00E96D22">
      <w:pPr>
        <w:spacing w:line="260" w:lineRule="atLeast"/>
        <w:ind w:right="-1"/>
        <w:jc w:val="both"/>
        <w:rPr>
          <w:rFonts w:ascii="Arial" w:hAnsi="Arial" w:cs="Arial"/>
          <w:sz w:val="20"/>
          <w:szCs w:val="20"/>
        </w:rPr>
      </w:pPr>
      <w:r>
        <w:rPr>
          <w:rFonts w:ascii="Arial" w:hAnsi="Arial" w:cs="Arial"/>
          <w:sz w:val="20"/>
          <w:szCs w:val="20"/>
        </w:rPr>
        <w:t>Če izvajalec ne bo poslal izdanega e-računa/zahtevka za izplačilo v vednost naročniku, kot to določa četrti odstavek naslednjega člena, je izvajalec dolžan naročniku plačati pogodbeno kazen v višini 100,00 EUR bruto</w:t>
      </w:r>
      <w:r w:rsidRPr="00F9226D">
        <w:rPr>
          <w:rFonts w:ascii="Arial" w:hAnsi="Arial" w:cs="Arial"/>
          <w:sz w:val="20"/>
          <w:szCs w:val="20"/>
        </w:rPr>
        <w:t>.</w:t>
      </w:r>
    </w:p>
    <w:p w14:paraId="57BE4862" w14:textId="77777777" w:rsidR="00E96D22" w:rsidRDefault="00E96D22" w:rsidP="00E96D22">
      <w:pPr>
        <w:spacing w:line="260" w:lineRule="atLeast"/>
        <w:ind w:right="-1"/>
        <w:jc w:val="both"/>
        <w:rPr>
          <w:rFonts w:ascii="Arial" w:hAnsi="Arial" w:cs="Arial"/>
          <w:sz w:val="20"/>
          <w:szCs w:val="20"/>
        </w:rPr>
      </w:pPr>
    </w:p>
    <w:p w14:paraId="784D5B5D" w14:textId="0942DDA7" w:rsidR="0016602C" w:rsidRDefault="0016602C" w:rsidP="0016602C">
      <w:pPr>
        <w:tabs>
          <w:tab w:val="left" w:pos="9072"/>
        </w:tabs>
        <w:spacing w:line="240" w:lineRule="atLeast"/>
        <w:ind w:left="20"/>
        <w:jc w:val="both"/>
        <w:rPr>
          <w:rFonts w:ascii="Arial" w:hAnsi="Arial" w:cs="Arial"/>
          <w:sz w:val="20"/>
        </w:rPr>
      </w:pPr>
      <w:r>
        <w:rPr>
          <w:rFonts w:ascii="Arial" w:hAnsi="Arial" w:cs="Arial"/>
          <w:sz w:val="20"/>
        </w:rPr>
        <w:lastRenderedPageBreak/>
        <w:t xml:space="preserve">Za plačilo pogodbene kazni naročnik </w:t>
      </w:r>
      <w:r w:rsidR="00C84A19">
        <w:rPr>
          <w:rFonts w:ascii="Arial" w:hAnsi="Arial" w:cs="Arial"/>
          <w:sz w:val="20"/>
        </w:rPr>
        <w:t xml:space="preserve">ali končni uporabnik </w:t>
      </w:r>
      <w:r>
        <w:rPr>
          <w:rFonts w:ascii="Arial" w:hAnsi="Arial" w:cs="Arial"/>
          <w:sz w:val="20"/>
        </w:rPr>
        <w:t>izvajalcu izstavi zahtevek, ki ga mora izvajalec plačati v osmih dneh od prejema.</w:t>
      </w:r>
    </w:p>
    <w:p w14:paraId="5EF8E3A6" w14:textId="77777777" w:rsidR="00777630" w:rsidRDefault="00777630" w:rsidP="00AD0567">
      <w:pPr>
        <w:tabs>
          <w:tab w:val="left" w:pos="9072"/>
        </w:tabs>
        <w:spacing w:line="240" w:lineRule="atLeast"/>
        <w:ind w:left="20"/>
        <w:jc w:val="both"/>
        <w:rPr>
          <w:rFonts w:ascii="Arial" w:hAnsi="Arial" w:cs="Arial"/>
          <w:sz w:val="20"/>
        </w:rPr>
      </w:pPr>
    </w:p>
    <w:p w14:paraId="2D637EB7" w14:textId="438DE11A" w:rsidR="0016602C" w:rsidRDefault="00D14144" w:rsidP="0016602C">
      <w:pPr>
        <w:spacing w:line="260" w:lineRule="atLeast"/>
        <w:ind w:right="-1"/>
        <w:jc w:val="both"/>
        <w:rPr>
          <w:rFonts w:ascii="Arial" w:hAnsi="Arial" w:cs="Arial"/>
          <w:sz w:val="20"/>
          <w:szCs w:val="20"/>
        </w:rPr>
      </w:pPr>
      <w:r>
        <w:rPr>
          <w:rFonts w:ascii="Arial" w:hAnsi="Arial" w:cs="Arial"/>
          <w:sz w:val="20"/>
        </w:rPr>
        <w:t xml:space="preserve">Če </w:t>
      </w:r>
      <w:r w:rsidR="00380A5D">
        <w:rPr>
          <w:rFonts w:ascii="Arial" w:hAnsi="Arial" w:cs="Arial"/>
          <w:sz w:val="20"/>
        </w:rPr>
        <w:t xml:space="preserve">tolmač </w:t>
      </w:r>
      <w:r>
        <w:rPr>
          <w:rFonts w:ascii="Arial" w:hAnsi="Arial" w:cs="Arial"/>
          <w:sz w:val="20"/>
        </w:rPr>
        <w:t>storitv</w:t>
      </w:r>
      <w:r w:rsidR="00C120B8">
        <w:rPr>
          <w:rFonts w:ascii="Arial" w:hAnsi="Arial" w:cs="Arial"/>
          <w:sz w:val="20"/>
        </w:rPr>
        <w:t>e ne opravi kakovostno v skladu z 10. in prvim odstavkom 11. člena tega okvirnega sporazuma</w:t>
      </w:r>
      <w:r w:rsidR="007E488A">
        <w:rPr>
          <w:rFonts w:ascii="Arial" w:hAnsi="Arial" w:cs="Arial"/>
          <w:sz w:val="20"/>
        </w:rPr>
        <w:t xml:space="preserve"> (z izjemo 2. alineje prvega odstavka </w:t>
      </w:r>
      <w:r w:rsidR="00D02626">
        <w:rPr>
          <w:rFonts w:ascii="Arial" w:hAnsi="Arial" w:cs="Arial"/>
          <w:sz w:val="20"/>
        </w:rPr>
        <w:t>11.</w:t>
      </w:r>
      <w:r w:rsidR="007E488A">
        <w:rPr>
          <w:rFonts w:ascii="Arial" w:hAnsi="Arial" w:cs="Arial"/>
          <w:sz w:val="20"/>
        </w:rPr>
        <w:t xml:space="preserve"> člena, za katero velja </w:t>
      </w:r>
      <w:r w:rsidR="00D02626">
        <w:rPr>
          <w:rFonts w:ascii="Arial" w:hAnsi="Arial" w:cs="Arial"/>
          <w:sz w:val="20"/>
        </w:rPr>
        <w:t>drugi odstavek tega člena)</w:t>
      </w:r>
      <w:r w:rsidR="00C120B8">
        <w:rPr>
          <w:rFonts w:ascii="Arial" w:hAnsi="Arial" w:cs="Arial"/>
          <w:sz w:val="20"/>
        </w:rPr>
        <w:t>, naročnik ali končni uporabnik storitve nista dolžna plačati</w:t>
      </w:r>
      <w:r w:rsidR="00350C78">
        <w:rPr>
          <w:rFonts w:ascii="Arial" w:hAnsi="Arial" w:cs="Arial"/>
          <w:sz w:val="20"/>
        </w:rPr>
        <w:t xml:space="preserve">, </w:t>
      </w:r>
      <w:r w:rsidR="00380A5D">
        <w:rPr>
          <w:rFonts w:ascii="Arial" w:hAnsi="Arial" w:cs="Arial"/>
          <w:sz w:val="20"/>
        </w:rPr>
        <w:t>tolmač</w:t>
      </w:r>
      <w:r w:rsidR="005E792D">
        <w:rPr>
          <w:rFonts w:ascii="Arial" w:hAnsi="Arial" w:cs="Arial"/>
          <w:sz w:val="20"/>
        </w:rPr>
        <w:t>a</w:t>
      </w:r>
      <w:r w:rsidR="00380A5D">
        <w:rPr>
          <w:rFonts w:ascii="Arial" w:hAnsi="Arial" w:cs="Arial"/>
          <w:sz w:val="20"/>
        </w:rPr>
        <w:t xml:space="preserve"> </w:t>
      </w:r>
      <w:r w:rsidR="00350C78">
        <w:rPr>
          <w:rFonts w:ascii="Arial" w:hAnsi="Arial" w:cs="Arial"/>
          <w:sz w:val="20"/>
        </w:rPr>
        <w:t xml:space="preserve"> pa</w:t>
      </w:r>
      <w:r w:rsidR="00777630">
        <w:rPr>
          <w:rFonts w:ascii="Arial" w:hAnsi="Arial" w:cs="Arial"/>
          <w:sz w:val="20"/>
        </w:rPr>
        <w:t xml:space="preserve"> </w:t>
      </w:r>
      <w:r w:rsidR="005E792D">
        <w:rPr>
          <w:rFonts w:ascii="Arial" w:hAnsi="Arial" w:cs="Arial"/>
          <w:sz w:val="20"/>
        </w:rPr>
        <w:t>se</w:t>
      </w:r>
      <w:r w:rsidR="0016602C">
        <w:rPr>
          <w:rFonts w:ascii="Arial" w:hAnsi="Arial" w:cs="Arial"/>
          <w:sz w:val="20"/>
          <w:szCs w:val="20"/>
        </w:rPr>
        <w:t xml:space="preserve"> uvr</w:t>
      </w:r>
      <w:r w:rsidR="005E792D">
        <w:rPr>
          <w:rFonts w:ascii="Arial" w:hAnsi="Arial" w:cs="Arial"/>
          <w:sz w:val="20"/>
          <w:szCs w:val="20"/>
        </w:rPr>
        <w:t>sti</w:t>
      </w:r>
      <w:r w:rsidR="0016602C" w:rsidRPr="00F9226D">
        <w:rPr>
          <w:rFonts w:ascii="Arial" w:hAnsi="Arial" w:cs="Arial"/>
          <w:sz w:val="20"/>
          <w:szCs w:val="20"/>
        </w:rPr>
        <w:t xml:space="preserve"> na konec seznama</w:t>
      </w:r>
      <w:r w:rsidR="00380A5D">
        <w:rPr>
          <w:rFonts w:ascii="Arial" w:hAnsi="Arial" w:cs="Arial"/>
          <w:sz w:val="20"/>
          <w:szCs w:val="20"/>
        </w:rPr>
        <w:t xml:space="preserve"> tolmačev. </w:t>
      </w:r>
    </w:p>
    <w:p w14:paraId="26531CE5" w14:textId="45D59289" w:rsidR="0082084E" w:rsidRDefault="0082084E" w:rsidP="00C84A19">
      <w:pPr>
        <w:tabs>
          <w:tab w:val="left" w:pos="9072"/>
        </w:tabs>
        <w:spacing w:line="240" w:lineRule="atLeast"/>
        <w:jc w:val="both"/>
        <w:rPr>
          <w:rFonts w:ascii="Arial" w:hAnsi="Arial" w:cs="Arial"/>
          <w:sz w:val="20"/>
        </w:rPr>
      </w:pPr>
    </w:p>
    <w:p w14:paraId="5D884199" w14:textId="77777777" w:rsidR="00643EC5" w:rsidRDefault="00643EC5" w:rsidP="00AD0567">
      <w:pPr>
        <w:tabs>
          <w:tab w:val="left" w:pos="9072"/>
        </w:tabs>
        <w:spacing w:line="240" w:lineRule="atLeast"/>
        <w:ind w:left="20"/>
        <w:jc w:val="both"/>
        <w:rPr>
          <w:rFonts w:ascii="Arial" w:hAnsi="Arial" w:cs="Arial"/>
          <w:sz w:val="20"/>
        </w:rPr>
      </w:pPr>
    </w:p>
    <w:p w14:paraId="0F92A1E3" w14:textId="77777777" w:rsidR="00D02626" w:rsidRDefault="00D02626" w:rsidP="00C84A19">
      <w:pPr>
        <w:tabs>
          <w:tab w:val="left" w:pos="9072"/>
        </w:tabs>
        <w:spacing w:line="240" w:lineRule="atLeast"/>
        <w:jc w:val="both"/>
        <w:rPr>
          <w:rFonts w:ascii="Arial" w:hAnsi="Arial" w:cs="Arial"/>
          <w:sz w:val="20"/>
        </w:rPr>
      </w:pPr>
    </w:p>
    <w:p w14:paraId="4F498491" w14:textId="77777777" w:rsidR="0082084E" w:rsidRDefault="0082084E" w:rsidP="00AD0567">
      <w:pPr>
        <w:tabs>
          <w:tab w:val="left" w:pos="9072"/>
        </w:tabs>
        <w:spacing w:line="240" w:lineRule="atLeast"/>
        <w:ind w:left="20"/>
        <w:jc w:val="center"/>
        <w:rPr>
          <w:rFonts w:ascii="Arial" w:hAnsi="Arial" w:cs="Arial"/>
          <w:bCs/>
          <w:i/>
          <w:iCs/>
          <w:sz w:val="20"/>
        </w:rPr>
      </w:pPr>
      <w:r>
        <w:rPr>
          <w:rFonts w:ascii="Arial" w:hAnsi="Arial" w:cs="Arial"/>
          <w:b/>
          <w:sz w:val="20"/>
        </w:rPr>
        <w:t xml:space="preserve">Način plačila </w:t>
      </w:r>
      <w:r w:rsidRPr="00AD0567">
        <w:rPr>
          <w:rFonts w:ascii="Arial" w:hAnsi="Arial" w:cs="Arial"/>
          <w:i/>
          <w:sz w:val="20"/>
        </w:rPr>
        <w:t>/</w:t>
      </w:r>
      <w:r>
        <w:rPr>
          <w:rFonts w:ascii="Arial" w:hAnsi="Arial" w:cs="Arial"/>
          <w:bCs/>
          <w:i/>
          <w:iCs/>
          <w:sz w:val="20"/>
        </w:rPr>
        <w:t>člen se ustrezno prilagodi glede na to, ali bo izvajalec izstavljal račune ali ne, in glede na izvajanje storitev s podizvajalci/</w:t>
      </w:r>
    </w:p>
    <w:p w14:paraId="526F7D6D" w14:textId="77777777" w:rsidR="0082084E" w:rsidRDefault="0082084E" w:rsidP="00AD0567">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1A2B94C5" w14:textId="77777777" w:rsidR="0082084E" w:rsidRPr="0082084E" w:rsidRDefault="0082084E" w:rsidP="007671A2">
      <w:pPr>
        <w:tabs>
          <w:tab w:val="left" w:pos="9072"/>
        </w:tabs>
        <w:spacing w:line="240" w:lineRule="atLeast"/>
        <w:ind w:left="20"/>
        <w:jc w:val="center"/>
        <w:rPr>
          <w:rFonts w:ascii="Arial" w:hAnsi="Arial" w:cs="Arial"/>
          <w:bCs/>
          <w:i/>
          <w:iCs/>
          <w:sz w:val="20"/>
        </w:rPr>
      </w:pPr>
    </w:p>
    <w:p w14:paraId="61AFA82B" w14:textId="6D95E180"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Izvajalec bo za vsako opravljeno storitev končnemu uporabniku</w:t>
      </w:r>
      <w:r>
        <w:rPr>
          <w:rStyle w:val="Sprotnaopomba-sklic"/>
          <w:rFonts w:ascii="Arial" w:hAnsi="Arial" w:cs="Arial"/>
          <w:sz w:val="20"/>
        </w:rPr>
        <w:footnoteReference w:id="2"/>
      </w:r>
      <w:r>
        <w:rPr>
          <w:rFonts w:ascii="Arial" w:hAnsi="Arial" w:cs="Arial"/>
          <w:sz w:val="20"/>
        </w:rPr>
        <w:t xml:space="preserve"> </w:t>
      </w:r>
      <w:r w:rsidRPr="0082084E">
        <w:rPr>
          <w:rFonts w:ascii="Arial" w:hAnsi="Arial" w:cs="Arial"/>
          <w:sz w:val="20"/>
        </w:rPr>
        <w:t>izstavil račun/zahtevek za izplačilo. Naročnik se zavezuje izvajalcu ob vsakem naročilu poslati podatke o končnem uporabniku za potrebe izstavitve računa.</w:t>
      </w:r>
    </w:p>
    <w:p w14:paraId="2AD35BDB" w14:textId="77777777" w:rsidR="0082084E" w:rsidRPr="0082084E" w:rsidRDefault="0082084E" w:rsidP="007671A2">
      <w:pPr>
        <w:tabs>
          <w:tab w:val="left" w:pos="9072"/>
        </w:tabs>
        <w:spacing w:line="240" w:lineRule="atLeast"/>
        <w:ind w:left="20"/>
        <w:jc w:val="both"/>
        <w:rPr>
          <w:rFonts w:ascii="Arial" w:hAnsi="Arial" w:cs="Arial"/>
          <w:sz w:val="20"/>
        </w:rPr>
      </w:pPr>
    </w:p>
    <w:p w14:paraId="4C378647" w14:textId="29F8CCE9"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Izvajalec končnemu uporabniku izstavlja račune in spremljajočo dokumentacijo izključno v e-obliki, v skladu z vsakokrat veljavnim Zakonom o opravljanju plačilnih storitev za proračunske uporabnike.</w:t>
      </w:r>
    </w:p>
    <w:p w14:paraId="0927239E" w14:textId="77777777" w:rsidR="00E93754" w:rsidRPr="0082084E" w:rsidRDefault="00E93754" w:rsidP="007671A2">
      <w:pPr>
        <w:tabs>
          <w:tab w:val="left" w:pos="9072"/>
        </w:tabs>
        <w:spacing w:line="240" w:lineRule="atLeast"/>
        <w:ind w:left="20"/>
        <w:jc w:val="both"/>
        <w:rPr>
          <w:rFonts w:ascii="Arial" w:hAnsi="Arial" w:cs="Arial"/>
          <w:sz w:val="20"/>
        </w:rPr>
      </w:pPr>
    </w:p>
    <w:p w14:paraId="113C26C5" w14:textId="087D3285" w:rsidR="0082084E" w:rsidRDefault="0082084E" w:rsidP="00312C47">
      <w:pPr>
        <w:tabs>
          <w:tab w:val="left" w:pos="9072"/>
        </w:tabs>
        <w:spacing w:line="240" w:lineRule="atLeast"/>
        <w:ind w:left="20"/>
        <w:jc w:val="both"/>
        <w:rPr>
          <w:rFonts w:ascii="Arial" w:hAnsi="Arial" w:cs="Arial"/>
          <w:sz w:val="20"/>
        </w:rPr>
      </w:pPr>
      <w:r w:rsidRPr="0082084E">
        <w:rPr>
          <w:rFonts w:ascii="Arial" w:hAnsi="Arial" w:cs="Arial"/>
          <w:sz w:val="20"/>
        </w:rPr>
        <w:t xml:space="preserve">Na e-računu/zahtevku za </w:t>
      </w:r>
      <w:r w:rsidR="00424362">
        <w:rPr>
          <w:rFonts w:ascii="Arial" w:hAnsi="Arial" w:cs="Arial"/>
          <w:sz w:val="20"/>
        </w:rPr>
        <w:t>iz</w:t>
      </w:r>
      <w:r w:rsidRPr="0082084E">
        <w:rPr>
          <w:rFonts w:ascii="Arial" w:hAnsi="Arial" w:cs="Arial"/>
          <w:sz w:val="20"/>
        </w:rPr>
        <w:t>plačilo morajo biti obvezno navedeni številka tega okvirnega sporazuma, na podlagi katerega se račun/zahtevek za izplačilo izstavlja, številka naročila, ki jo dodeli Sektor za pr</w:t>
      </w:r>
      <w:r w:rsidR="00312C47">
        <w:rPr>
          <w:rFonts w:ascii="Arial" w:hAnsi="Arial" w:cs="Arial"/>
          <w:sz w:val="20"/>
        </w:rPr>
        <w:t xml:space="preserve">evajanje ob oddaji naročila, </w:t>
      </w:r>
      <w:r w:rsidRPr="0082084E">
        <w:rPr>
          <w:rFonts w:ascii="Arial" w:hAnsi="Arial" w:cs="Arial"/>
          <w:sz w:val="20"/>
        </w:rPr>
        <w:t xml:space="preserve">vrsta </w:t>
      </w:r>
      <w:r w:rsidR="00662391">
        <w:rPr>
          <w:rFonts w:ascii="Arial" w:hAnsi="Arial" w:cs="Arial"/>
          <w:sz w:val="20"/>
        </w:rPr>
        <w:t>tolmačenja</w:t>
      </w:r>
      <w:r w:rsidR="00424362">
        <w:rPr>
          <w:rFonts w:ascii="Arial" w:hAnsi="Arial" w:cs="Arial"/>
          <w:sz w:val="20"/>
        </w:rPr>
        <w:t xml:space="preserve"> (simultano, konsekutivno, šepetano)</w:t>
      </w:r>
      <w:r w:rsidR="00312C47">
        <w:rPr>
          <w:rFonts w:ascii="Arial" w:hAnsi="Arial" w:cs="Arial"/>
          <w:sz w:val="20"/>
        </w:rPr>
        <w:t>, datum</w:t>
      </w:r>
      <w:r w:rsidR="00662391" w:rsidRPr="00662391">
        <w:rPr>
          <w:rFonts w:ascii="Arial" w:hAnsi="Arial" w:cs="Arial"/>
          <w:sz w:val="20"/>
        </w:rPr>
        <w:t xml:space="preserve"> </w:t>
      </w:r>
      <w:r w:rsidR="00662391">
        <w:rPr>
          <w:rFonts w:ascii="Arial" w:hAnsi="Arial" w:cs="Arial"/>
          <w:sz w:val="20"/>
        </w:rPr>
        <w:t>in trajanje tolmačenja ter</w:t>
      </w:r>
      <w:r w:rsidR="00312C47">
        <w:rPr>
          <w:rFonts w:ascii="Arial" w:hAnsi="Arial" w:cs="Arial"/>
          <w:sz w:val="20"/>
        </w:rPr>
        <w:t xml:space="preserve"> </w:t>
      </w:r>
      <w:r w:rsidR="00424362">
        <w:rPr>
          <w:rFonts w:ascii="Arial" w:hAnsi="Arial" w:cs="Arial"/>
          <w:sz w:val="20"/>
        </w:rPr>
        <w:t>ime</w:t>
      </w:r>
      <w:r w:rsidR="00312C47">
        <w:rPr>
          <w:rFonts w:ascii="Arial" w:hAnsi="Arial" w:cs="Arial"/>
          <w:sz w:val="20"/>
        </w:rPr>
        <w:t xml:space="preserve"> dogodka</w:t>
      </w:r>
      <w:r w:rsidR="00424362">
        <w:rPr>
          <w:rFonts w:ascii="Arial" w:hAnsi="Arial" w:cs="Arial"/>
          <w:sz w:val="20"/>
        </w:rPr>
        <w:t>, na katerem je tolmačil</w:t>
      </w:r>
      <w:r w:rsidRPr="0082084E">
        <w:rPr>
          <w:rFonts w:ascii="Arial" w:hAnsi="Arial" w:cs="Arial"/>
          <w:sz w:val="20"/>
        </w:rPr>
        <w:t xml:space="preserve">. E-računu/zahtevku za </w:t>
      </w:r>
      <w:r w:rsidR="00424362">
        <w:rPr>
          <w:rFonts w:ascii="Arial" w:hAnsi="Arial" w:cs="Arial"/>
          <w:sz w:val="20"/>
        </w:rPr>
        <w:t>iz</w:t>
      </w:r>
      <w:r w:rsidRPr="0082084E">
        <w:rPr>
          <w:rFonts w:ascii="Arial" w:hAnsi="Arial" w:cs="Arial"/>
          <w:sz w:val="20"/>
        </w:rPr>
        <w:t>plačilo mora biti priložen obrazec za naročilo storitev, ki je bil podlaga za izvedbo storitve.</w:t>
      </w:r>
    </w:p>
    <w:p w14:paraId="4BA82011" w14:textId="77777777" w:rsidR="00E93754" w:rsidRPr="0082084E" w:rsidRDefault="00E93754" w:rsidP="007671A2">
      <w:pPr>
        <w:tabs>
          <w:tab w:val="left" w:pos="9072"/>
        </w:tabs>
        <w:spacing w:line="240" w:lineRule="atLeast"/>
        <w:ind w:left="20"/>
        <w:jc w:val="both"/>
        <w:rPr>
          <w:rFonts w:ascii="Arial" w:hAnsi="Arial" w:cs="Arial"/>
          <w:sz w:val="20"/>
        </w:rPr>
      </w:pPr>
    </w:p>
    <w:p w14:paraId="0BE3177A" w14:textId="4607CD97"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Izvajalec mora hkrati s pošiljanjem e-računa/zahtevka za izplačilo končnemu uporabniku kopijo e</w:t>
      </w:r>
      <w:r w:rsidR="00424362">
        <w:rPr>
          <w:rFonts w:ascii="Arial" w:hAnsi="Arial" w:cs="Arial"/>
          <w:sz w:val="20"/>
        </w:rPr>
        <w:t>-</w:t>
      </w:r>
      <w:r w:rsidRPr="0082084E">
        <w:rPr>
          <w:rFonts w:ascii="Arial" w:hAnsi="Arial" w:cs="Arial"/>
          <w:sz w:val="20"/>
        </w:rPr>
        <w:t xml:space="preserve">računa/zahtevka za </w:t>
      </w:r>
      <w:r w:rsidR="00C738C8">
        <w:rPr>
          <w:rFonts w:ascii="Arial" w:hAnsi="Arial" w:cs="Arial"/>
          <w:sz w:val="20"/>
        </w:rPr>
        <w:t>iz</w:t>
      </w:r>
      <w:r w:rsidRPr="0082084E">
        <w:rPr>
          <w:rFonts w:ascii="Arial" w:hAnsi="Arial" w:cs="Arial"/>
          <w:sz w:val="20"/>
        </w:rPr>
        <w:t>plačilo v obliki .pdf v vednost poslati tudi na kontaktni elektronski naslov</w:t>
      </w:r>
      <w:r w:rsidR="00E93754">
        <w:rPr>
          <w:rFonts w:ascii="Arial" w:hAnsi="Arial" w:cs="Arial"/>
          <w:sz w:val="20"/>
        </w:rPr>
        <w:t xml:space="preserve"> </w:t>
      </w:r>
      <w:r w:rsidRPr="0082084E">
        <w:rPr>
          <w:rFonts w:ascii="Arial" w:hAnsi="Arial" w:cs="Arial"/>
          <w:sz w:val="20"/>
        </w:rPr>
        <w:t>naročnika.</w:t>
      </w:r>
    </w:p>
    <w:p w14:paraId="22085AFF" w14:textId="77777777" w:rsidR="00E93754" w:rsidRPr="0082084E" w:rsidRDefault="00E93754" w:rsidP="007671A2">
      <w:pPr>
        <w:tabs>
          <w:tab w:val="left" w:pos="9072"/>
        </w:tabs>
        <w:spacing w:line="240" w:lineRule="atLeast"/>
        <w:ind w:left="20"/>
        <w:jc w:val="both"/>
        <w:rPr>
          <w:rFonts w:ascii="Arial" w:hAnsi="Arial" w:cs="Arial"/>
          <w:sz w:val="20"/>
        </w:rPr>
      </w:pPr>
    </w:p>
    <w:p w14:paraId="35979A8A" w14:textId="0B0AE0EA"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 xml:space="preserve">Končni uporabnik e-račun poravna 30. dan oziroma zahtevek za plačilo v 20 do največ 45 dneh po prejemu pravilno izdanega e-računa/zahtevka za </w:t>
      </w:r>
      <w:r w:rsidR="00C738C8">
        <w:rPr>
          <w:rFonts w:ascii="Arial" w:hAnsi="Arial" w:cs="Arial"/>
          <w:sz w:val="20"/>
        </w:rPr>
        <w:t>iz</w:t>
      </w:r>
      <w:r w:rsidRPr="0082084E">
        <w:rPr>
          <w:rFonts w:ascii="Arial" w:hAnsi="Arial" w:cs="Arial"/>
          <w:sz w:val="20"/>
        </w:rPr>
        <w:t>plačilo, in sicer z nakazilom na račun izvajalca.</w:t>
      </w:r>
      <w:r w:rsidR="00E93754">
        <w:rPr>
          <w:rFonts w:ascii="Arial" w:hAnsi="Arial" w:cs="Arial"/>
          <w:sz w:val="20"/>
        </w:rPr>
        <w:t xml:space="preserve"> </w:t>
      </w:r>
      <w:r w:rsidRPr="0082084E">
        <w:rPr>
          <w:rFonts w:ascii="Arial" w:hAnsi="Arial" w:cs="Arial"/>
          <w:sz w:val="20"/>
        </w:rPr>
        <w:t>Končni uporabnik bo izvajalcem, ki jim dohodninske dajatve odvaja izplačevalec dohodkov, storitve plačal v neto znesku in odvedel predpisane dajatve.</w:t>
      </w:r>
    </w:p>
    <w:p w14:paraId="141078ED" w14:textId="77777777" w:rsidR="00E93754" w:rsidRPr="0082084E" w:rsidRDefault="00E93754" w:rsidP="007671A2">
      <w:pPr>
        <w:tabs>
          <w:tab w:val="left" w:pos="9072"/>
        </w:tabs>
        <w:spacing w:line="240" w:lineRule="atLeast"/>
        <w:ind w:left="20"/>
        <w:jc w:val="both"/>
        <w:rPr>
          <w:rFonts w:ascii="Arial" w:hAnsi="Arial" w:cs="Arial"/>
          <w:sz w:val="20"/>
        </w:rPr>
      </w:pPr>
    </w:p>
    <w:p w14:paraId="56FBD8F0" w14:textId="500530D6"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V primeru reklamacije končni uporabnik e-račun/zahtevek za plačilo zavrne. Izdajatelj ga ponovno</w:t>
      </w:r>
      <w:r w:rsidR="00E93754">
        <w:rPr>
          <w:rFonts w:ascii="Arial" w:hAnsi="Arial" w:cs="Arial"/>
          <w:sz w:val="20"/>
        </w:rPr>
        <w:t xml:space="preserve"> </w:t>
      </w:r>
      <w:r w:rsidRPr="0082084E">
        <w:rPr>
          <w:rFonts w:ascii="Arial" w:hAnsi="Arial" w:cs="Arial"/>
          <w:sz w:val="20"/>
        </w:rPr>
        <w:t>predloži po uspešno rešeni reklamaciji, plačilo pa se izvede 30. dan oziroma v 20 do največ 45 dneh</w:t>
      </w:r>
      <w:r w:rsidR="00E93754">
        <w:rPr>
          <w:rFonts w:ascii="Arial" w:hAnsi="Arial" w:cs="Arial"/>
          <w:sz w:val="20"/>
        </w:rPr>
        <w:t xml:space="preserve"> </w:t>
      </w:r>
      <w:r w:rsidRPr="0082084E">
        <w:rPr>
          <w:rFonts w:ascii="Arial" w:hAnsi="Arial" w:cs="Arial"/>
          <w:sz w:val="20"/>
        </w:rPr>
        <w:t xml:space="preserve">po novem prejemu e-računa/zahtevka za </w:t>
      </w:r>
      <w:r w:rsidR="00424362">
        <w:rPr>
          <w:rFonts w:ascii="Arial" w:hAnsi="Arial" w:cs="Arial"/>
          <w:sz w:val="20"/>
        </w:rPr>
        <w:t>iz</w:t>
      </w:r>
      <w:r w:rsidRPr="0082084E">
        <w:rPr>
          <w:rFonts w:ascii="Arial" w:hAnsi="Arial" w:cs="Arial"/>
          <w:sz w:val="20"/>
        </w:rPr>
        <w:t>plačilo.</w:t>
      </w:r>
    </w:p>
    <w:p w14:paraId="16BE5BE9" w14:textId="77777777" w:rsidR="00E93754" w:rsidRPr="0082084E" w:rsidRDefault="00E93754" w:rsidP="007671A2">
      <w:pPr>
        <w:tabs>
          <w:tab w:val="left" w:pos="9072"/>
        </w:tabs>
        <w:spacing w:line="240" w:lineRule="atLeast"/>
        <w:ind w:left="20"/>
        <w:jc w:val="both"/>
        <w:rPr>
          <w:rFonts w:ascii="Arial" w:hAnsi="Arial" w:cs="Arial"/>
          <w:sz w:val="20"/>
        </w:rPr>
      </w:pPr>
    </w:p>
    <w:p w14:paraId="1FD8C2A1"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Rok plačila začne teči naslednji dan po prejemu računa, ki je podlaga za izplačilo. Če zadnji dan</w:t>
      </w:r>
      <w:r w:rsidR="00E93754">
        <w:rPr>
          <w:rFonts w:ascii="Arial" w:hAnsi="Arial" w:cs="Arial"/>
          <w:sz w:val="20"/>
        </w:rPr>
        <w:t xml:space="preserve"> </w:t>
      </w:r>
      <w:r w:rsidRPr="0082084E">
        <w:rPr>
          <w:rFonts w:ascii="Arial" w:hAnsi="Arial" w:cs="Arial"/>
          <w:sz w:val="20"/>
        </w:rPr>
        <w:t>sovpada</w:t>
      </w:r>
      <w:r w:rsidR="00E93754">
        <w:rPr>
          <w:rFonts w:ascii="Arial" w:hAnsi="Arial" w:cs="Arial"/>
          <w:sz w:val="20"/>
        </w:rPr>
        <w:t xml:space="preserve"> </w:t>
      </w:r>
      <w:r w:rsidRPr="0082084E">
        <w:rPr>
          <w:rFonts w:ascii="Arial" w:hAnsi="Arial" w:cs="Arial"/>
          <w:sz w:val="20"/>
        </w:rPr>
        <w:t>z dnem, ko je po zakonu dela prost dan, oziroma v plačilnem sistemu TARGET2 ni opredeljen kot plačilni dan, se za zadnji dan roka šteje naslednji delavnik oziroma naslednji plačilni dan v sistemu TARGET2.</w:t>
      </w:r>
    </w:p>
    <w:p w14:paraId="59AF4AD1"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 xml:space="preserve"> </w:t>
      </w:r>
    </w:p>
    <w:p w14:paraId="34D613D6" w14:textId="722F65EB"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Če ima izvajalec podizvajalca in ta zahteva neposredno plačilo, mora poleg svojega e</w:t>
      </w:r>
      <w:r w:rsidR="00E93754">
        <w:rPr>
          <w:rFonts w:ascii="Arial" w:hAnsi="Arial" w:cs="Arial"/>
          <w:sz w:val="20"/>
        </w:rPr>
        <w:t xml:space="preserve"> </w:t>
      </w:r>
      <w:r w:rsidRPr="0082084E">
        <w:rPr>
          <w:rFonts w:ascii="Arial" w:hAnsi="Arial" w:cs="Arial"/>
          <w:sz w:val="20"/>
        </w:rPr>
        <w:t>računa/zahtevka</w:t>
      </w:r>
      <w:r w:rsidR="00E93754">
        <w:rPr>
          <w:rFonts w:ascii="Arial" w:hAnsi="Arial" w:cs="Arial"/>
          <w:sz w:val="20"/>
        </w:rPr>
        <w:t xml:space="preserve"> </w:t>
      </w:r>
      <w:r w:rsidRPr="0082084E">
        <w:rPr>
          <w:rFonts w:ascii="Arial" w:hAnsi="Arial" w:cs="Arial"/>
          <w:sz w:val="20"/>
        </w:rPr>
        <w:t xml:space="preserve">za </w:t>
      </w:r>
      <w:r w:rsidR="00424362">
        <w:rPr>
          <w:rFonts w:ascii="Arial" w:hAnsi="Arial" w:cs="Arial"/>
          <w:sz w:val="20"/>
        </w:rPr>
        <w:t>iz</w:t>
      </w:r>
      <w:r w:rsidRPr="0082084E">
        <w:rPr>
          <w:rFonts w:ascii="Arial" w:hAnsi="Arial" w:cs="Arial"/>
          <w:sz w:val="20"/>
        </w:rPr>
        <w:t>plačilo v elektronski obliki obvezno priložiti tudi skeniran račun svojega podizvajalca, ki ga je</w:t>
      </w:r>
      <w:r w:rsidR="00E93754">
        <w:rPr>
          <w:rFonts w:ascii="Arial" w:hAnsi="Arial" w:cs="Arial"/>
          <w:sz w:val="20"/>
        </w:rPr>
        <w:t xml:space="preserve"> </w:t>
      </w:r>
      <w:r w:rsidRPr="0082084E">
        <w:rPr>
          <w:rFonts w:ascii="Arial" w:hAnsi="Arial" w:cs="Arial"/>
          <w:sz w:val="20"/>
        </w:rPr>
        <w:t>predhodno potrdil. Iz obračuna storitev, prikazanega na računu, mora biti razvidna razdelitev stroškov na izvajalca in podizvajalca oziroma posamezne podizvajalce, če je te</w:t>
      </w:r>
      <w:r w:rsidR="00E93754">
        <w:rPr>
          <w:rFonts w:ascii="Arial" w:hAnsi="Arial" w:cs="Arial"/>
          <w:sz w:val="20"/>
        </w:rPr>
        <w:t xml:space="preserve">h </w:t>
      </w:r>
      <w:r w:rsidRPr="0082084E">
        <w:rPr>
          <w:rFonts w:ascii="Arial" w:hAnsi="Arial" w:cs="Arial"/>
          <w:sz w:val="20"/>
        </w:rPr>
        <w:t xml:space="preserve">več. </w:t>
      </w:r>
    </w:p>
    <w:p w14:paraId="22983ABD" w14:textId="77777777" w:rsidR="00954B15" w:rsidRPr="0082084E" w:rsidRDefault="00954B15" w:rsidP="007671A2">
      <w:pPr>
        <w:tabs>
          <w:tab w:val="left" w:pos="9072"/>
        </w:tabs>
        <w:spacing w:line="240" w:lineRule="atLeast"/>
        <w:ind w:left="20"/>
        <w:jc w:val="both"/>
        <w:rPr>
          <w:rFonts w:ascii="Arial" w:hAnsi="Arial" w:cs="Arial"/>
          <w:sz w:val="20"/>
        </w:rPr>
      </w:pPr>
    </w:p>
    <w:p w14:paraId="579290E8" w14:textId="4C36788C" w:rsidR="0082084E" w:rsidRPr="0082084E" w:rsidRDefault="0082084E" w:rsidP="007671A2">
      <w:pPr>
        <w:tabs>
          <w:tab w:val="left" w:pos="9072"/>
        </w:tabs>
        <w:spacing w:line="240" w:lineRule="atLeast"/>
        <w:jc w:val="both"/>
        <w:rPr>
          <w:rFonts w:ascii="Arial" w:hAnsi="Arial" w:cs="Arial"/>
          <w:sz w:val="20"/>
        </w:rPr>
      </w:pPr>
      <w:r w:rsidRPr="0082084E">
        <w:rPr>
          <w:rFonts w:ascii="Arial" w:hAnsi="Arial" w:cs="Arial"/>
          <w:sz w:val="20"/>
        </w:rPr>
        <w:t>Če podizvajalec ne zahteva neposrednega plačila, naročnik od izvajalca zahteva, da mu najpozneje v 60 dneh od plačila posameznega računa pošlje svojo in pisno izjavo podizvajalca, da je podizvajalec</w:t>
      </w:r>
      <w:r w:rsidR="00954B15">
        <w:rPr>
          <w:rFonts w:ascii="Arial" w:hAnsi="Arial" w:cs="Arial"/>
          <w:sz w:val="20"/>
        </w:rPr>
        <w:t xml:space="preserve"> </w:t>
      </w:r>
      <w:r w:rsidRPr="0082084E">
        <w:rPr>
          <w:rFonts w:ascii="Arial" w:hAnsi="Arial" w:cs="Arial"/>
          <w:sz w:val="20"/>
        </w:rPr>
        <w:t>prejel plačilo za izvedena dela iz tega okvirnega sporazuma.</w:t>
      </w:r>
    </w:p>
    <w:p w14:paraId="2CCE00DB" w14:textId="77777777" w:rsidR="00E93754" w:rsidRDefault="00E93754" w:rsidP="007671A2">
      <w:pPr>
        <w:tabs>
          <w:tab w:val="left" w:pos="9072"/>
        </w:tabs>
        <w:spacing w:line="240" w:lineRule="atLeast"/>
        <w:ind w:left="20"/>
        <w:jc w:val="both"/>
        <w:rPr>
          <w:rFonts w:ascii="Arial" w:hAnsi="Arial" w:cs="Arial"/>
          <w:sz w:val="20"/>
        </w:rPr>
      </w:pPr>
    </w:p>
    <w:p w14:paraId="76038C99" w14:textId="77777777" w:rsidR="00E93754" w:rsidRDefault="00E93754" w:rsidP="007671A2">
      <w:pPr>
        <w:tabs>
          <w:tab w:val="left" w:pos="9072"/>
        </w:tabs>
        <w:spacing w:line="240" w:lineRule="atLeast"/>
        <w:ind w:left="20"/>
        <w:jc w:val="both"/>
        <w:rPr>
          <w:rFonts w:ascii="Arial" w:hAnsi="Arial" w:cs="Arial"/>
          <w:sz w:val="20"/>
        </w:rPr>
      </w:pPr>
    </w:p>
    <w:p w14:paraId="0135CEE2" w14:textId="77777777" w:rsidR="0082084E" w:rsidRPr="00E93754" w:rsidRDefault="0082084E" w:rsidP="007671A2">
      <w:pPr>
        <w:tabs>
          <w:tab w:val="left" w:pos="9072"/>
        </w:tabs>
        <w:spacing w:line="240" w:lineRule="atLeast"/>
        <w:ind w:left="20"/>
        <w:jc w:val="center"/>
        <w:rPr>
          <w:rFonts w:ascii="Arial" w:hAnsi="Arial" w:cs="Arial"/>
          <w:i/>
          <w:iCs/>
          <w:sz w:val="20"/>
        </w:rPr>
      </w:pPr>
      <w:r w:rsidRPr="00E93754">
        <w:rPr>
          <w:rFonts w:ascii="Arial" w:hAnsi="Arial" w:cs="Arial"/>
          <w:b/>
          <w:sz w:val="20"/>
        </w:rPr>
        <w:t>Podizvajalci</w:t>
      </w:r>
      <w:r w:rsidRPr="0082084E">
        <w:rPr>
          <w:rFonts w:ascii="Arial" w:hAnsi="Arial" w:cs="Arial"/>
          <w:sz w:val="20"/>
        </w:rPr>
        <w:t xml:space="preserve"> </w:t>
      </w:r>
      <w:r w:rsidRPr="007671A2">
        <w:rPr>
          <w:rFonts w:ascii="Arial" w:hAnsi="Arial" w:cs="Arial"/>
          <w:i/>
          <w:sz w:val="20"/>
        </w:rPr>
        <w:t>/</w:t>
      </w:r>
      <w:r w:rsidRPr="00E93754">
        <w:rPr>
          <w:rFonts w:ascii="Arial" w:hAnsi="Arial" w:cs="Arial"/>
          <w:i/>
          <w:iCs/>
          <w:sz w:val="20"/>
        </w:rPr>
        <w:t>člen bo vključen v okvirni sporazum le v primeru, če bo izvajalec nastopal skupaj s</w:t>
      </w:r>
    </w:p>
    <w:p w14:paraId="084E6CFA" w14:textId="77777777" w:rsidR="0082084E" w:rsidRPr="00E93754" w:rsidRDefault="0082084E" w:rsidP="007671A2">
      <w:pPr>
        <w:tabs>
          <w:tab w:val="left" w:pos="9072"/>
        </w:tabs>
        <w:spacing w:line="240" w:lineRule="atLeast"/>
        <w:ind w:left="20"/>
        <w:jc w:val="center"/>
        <w:rPr>
          <w:rFonts w:ascii="Arial" w:hAnsi="Arial" w:cs="Arial"/>
          <w:i/>
          <w:iCs/>
          <w:sz w:val="20"/>
        </w:rPr>
      </w:pPr>
      <w:r w:rsidRPr="00E93754">
        <w:rPr>
          <w:rFonts w:ascii="Arial" w:hAnsi="Arial" w:cs="Arial"/>
          <w:i/>
          <w:iCs/>
          <w:sz w:val="20"/>
        </w:rPr>
        <w:lastRenderedPageBreak/>
        <w:t>podizvajalci. V nasprotnem primeru se člen črta/</w:t>
      </w:r>
    </w:p>
    <w:p w14:paraId="43B76121" w14:textId="77777777" w:rsidR="0082084E" w:rsidRDefault="0082084E" w:rsidP="007671A2">
      <w:pPr>
        <w:numPr>
          <w:ilvl w:val="0"/>
          <w:numId w:val="2"/>
        </w:numPr>
        <w:tabs>
          <w:tab w:val="clear" w:pos="720"/>
        </w:tabs>
        <w:spacing w:line="240" w:lineRule="atLeast"/>
        <w:ind w:left="357" w:hanging="357"/>
        <w:jc w:val="center"/>
        <w:rPr>
          <w:rFonts w:ascii="Arial" w:hAnsi="Arial" w:cs="Arial"/>
          <w:b/>
          <w:sz w:val="20"/>
        </w:rPr>
      </w:pPr>
      <w:r w:rsidRPr="00E93754">
        <w:rPr>
          <w:rFonts w:ascii="Arial" w:hAnsi="Arial" w:cs="Arial"/>
          <w:b/>
          <w:sz w:val="20"/>
        </w:rPr>
        <w:t>člen</w:t>
      </w:r>
    </w:p>
    <w:p w14:paraId="6D15F7B4" w14:textId="77777777" w:rsidR="00E93754" w:rsidRPr="00E93754" w:rsidRDefault="00E93754" w:rsidP="00C120B8">
      <w:pPr>
        <w:keepNext/>
        <w:keepLines/>
        <w:tabs>
          <w:tab w:val="left" w:pos="4551"/>
          <w:tab w:val="left" w:pos="9072"/>
        </w:tabs>
        <w:spacing w:line="240" w:lineRule="atLeast"/>
        <w:rPr>
          <w:rFonts w:ascii="Arial" w:hAnsi="Arial" w:cs="Arial"/>
          <w:b/>
          <w:sz w:val="20"/>
        </w:rPr>
      </w:pPr>
    </w:p>
    <w:p w14:paraId="0CF9EB40" w14:textId="60BB6069"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Izvajalec pri izvajanju te pogodbe nastopa s podizvajalcem _____________, davčna št. _____________, matična št. _____________, ki bo izvajal storitve _____________.</w:t>
      </w:r>
    </w:p>
    <w:p w14:paraId="6AC2A66D" w14:textId="77777777" w:rsidR="00E93754" w:rsidRPr="0082084E" w:rsidRDefault="00E93754" w:rsidP="007671A2">
      <w:pPr>
        <w:tabs>
          <w:tab w:val="left" w:pos="9072"/>
        </w:tabs>
        <w:spacing w:line="240" w:lineRule="atLeast"/>
        <w:ind w:left="20"/>
        <w:jc w:val="both"/>
        <w:rPr>
          <w:rFonts w:ascii="Arial" w:hAnsi="Arial" w:cs="Arial"/>
          <w:sz w:val="20"/>
        </w:rPr>
      </w:pPr>
    </w:p>
    <w:p w14:paraId="2FA5EEBA" w14:textId="0F6E75E9"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 xml:space="preserve">V razmerju do naročnika in končnih uporabnikov izvajalec v celoti odgovarja za izvedbo storitev, ki so predmet tega okvirnega sporazuma. </w:t>
      </w:r>
    </w:p>
    <w:p w14:paraId="0BC41351" w14:textId="77777777" w:rsidR="00E93754" w:rsidRPr="0082084E" w:rsidRDefault="00E93754" w:rsidP="007671A2">
      <w:pPr>
        <w:tabs>
          <w:tab w:val="left" w:pos="9072"/>
        </w:tabs>
        <w:spacing w:line="240" w:lineRule="atLeast"/>
        <w:ind w:left="20"/>
        <w:jc w:val="both"/>
        <w:rPr>
          <w:rFonts w:ascii="Arial" w:hAnsi="Arial" w:cs="Arial"/>
          <w:sz w:val="20"/>
        </w:rPr>
      </w:pPr>
    </w:p>
    <w:p w14:paraId="7C25B14F"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Izvajalec mora med izvajanjem tega okvirnega sporazuma naročnika obvestiti o spremembah</w:t>
      </w:r>
      <w:r w:rsidR="00E93754">
        <w:rPr>
          <w:rFonts w:ascii="Arial" w:hAnsi="Arial" w:cs="Arial"/>
          <w:sz w:val="20"/>
        </w:rPr>
        <w:t xml:space="preserve"> i</w:t>
      </w:r>
      <w:r w:rsidRPr="0082084E">
        <w:rPr>
          <w:rFonts w:ascii="Arial" w:hAnsi="Arial" w:cs="Arial"/>
          <w:sz w:val="20"/>
        </w:rPr>
        <w:t>nformacij</w:t>
      </w:r>
      <w:r w:rsidR="00E93754">
        <w:rPr>
          <w:rFonts w:ascii="Arial" w:hAnsi="Arial" w:cs="Arial"/>
          <w:sz w:val="20"/>
        </w:rPr>
        <w:t xml:space="preserve"> </w:t>
      </w:r>
      <w:r w:rsidRPr="0082084E">
        <w:rPr>
          <w:rFonts w:ascii="Arial" w:hAnsi="Arial" w:cs="Arial"/>
          <w:sz w:val="20"/>
        </w:rPr>
        <w:t>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4D102E51"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 xml:space="preserve">– </w:t>
      </w:r>
      <w:r w:rsidR="00C87B4F">
        <w:rPr>
          <w:rFonts w:ascii="Arial" w:hAnsi="Arial" w:cs="Arial"/>
          <w:sz w:val="20"/>
        </w:rPr>
        <w:t xml:space="preserve"> </w:t>
      </w:r>
      <w:r w:rsidRPr="0082084E">
        <w:rPr>
          <w:rFonts w:ascii="Arial" w:hAnsi="Arial" w:cs="Arial"/>
          <w:sz w:val="20"/>
        </w:rPr>
        <w:t>kontaktne podatke in zakonite zastopnike novih podizvajalcev,</w:t>
      </w:r>
    </w:p>
    <w:p w14:paraId="00CDB4C4"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w:t>
      </w:r>
      <w:r w:rsidR="00C87B4F">
        <w:rPr>
          <w:rFonts w:ascii="Arial" w:hAnsi="Arial" w:cs="Arial"/>
          <w:sz w:val="20"/>
        </w:rPr>
        <w:t xml:space="preserve"> </w:t>
      </w:r>
      <w:r w:rsidRPr="0082084E">
        <w:rPr>
          <w:rFonts w:ascii="Arial" w:hAnsi="Arial" w:cs="Arial"/>
          <w:sz w:val="20"/>
        </w:rPr>
        <w:t xml:space="preserve"> izpolnjen ESPD novih podizvajalcev v skladu z 79. členom ZJN-3 in</w:t>
      </w:r>
    </w:p>
    <w:p w14:paraId="6E9C86C9" w14:textId="77777777" w:rsidR="0082084E" w:rsidRP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 xml:space="preserve">– </w:t>
      </w:r>
      <w:r w:rsidR="00C87B4F">
        <w:rPr>
          <w:rFonts w:ascii="Arial" w:hAnsi="Arial" w:cs="Arial"/>
          <w:sz w:val="20"/>
        </w:rPr>
        <w:t xml:space="preserve"> </w:t>
      </w:r>
      <w:r w:rsidRPr="0082084E">
        <w:rPr>
          <w:rFonts w:ascii="Arial" w:hAnsi="Arial" w:cs="Arial"/>
          <w:sz w:val="20"/>
        </w:rPr>
        <w:t>pisno zahtevo novega podizvajalca za neposredno plačilo, če novi podizvajalec to zahteva.</w:t>
      </w:r>
    </w:p>
    <w:p w14:paraId="05EBC715" w14:textId="77777777" w:rsidR="00E93754" w:rsidRDefault="00E93754" w:rsidP="007671A2">
      <w:pPr>
        <w:tabs>
          <w:tab w:val="left" w:pos="9072"/>
        </w:tabs>
        <w:spacing w:line="240" w:lineRule="atLeast"/>
        <w:ind w:left="20"/>
        <w:jc w:val="both"/>
        <w:rPr>
          <w:rFonts w:ascii="Arial" w:hAnsi="Arial" w:cs="Arial"/>
          <w:sz w:val="20"/>
        </w:rPr>
      </w:pPr>
    </w:p>
    <w:p w14:paraId="41412B99" w14:textId="77777777" w:rsidR="0082084E" w:rsidRDefault="0082084E" w:rsidP="007671A2">
      <w:pPr>
        <w:tabs>
          <w:tab w:val="left" w:pos="9072"/>
        </w:tabs>
        <w:spacing w:line="240" w:lineRule="atLeast"/>
        <w:ind w:left="20"/>
        <w:jc w:val="both"/>
        <w:rPr>
          <w:rFonts w:ascii="Arial" w:hAnsi="Arial" w:cs="Arial"/>
          <w:sz w:val="20"/>
        </w:rPr>
      </w:pPr>
      <w:r w:rsidRPr="0082084E">
        <w:rPr>
          <w:rFonts w:ascii="Arial" w:hAnsi="Arial" w:cs="Arial"/>
          <w:sz w:val="20"/>
        </w:rPr>
        <w:t>Če naročnik ugotovi, da izvedbo storitev, ki so predmet tega okvirnega sporazuma, izvaja podizvajalec, ki ga izvajalec ni navedel v ponudbi oziroma ni dogovorjen s tem okvirnim sporazumom oziroma izvajalec ni prijavil podizvajalca na način, določen v tem okvirnem sporazumu, ima pravico odstopiti od tega okvirnega sporazuma.</w:t>
      </w:r>
    </w:p>
    <w:p w14:paraId="34483224" w14:textId="77777777" w:rsidR="00297D56" w:rsidRDefault="00297D56" w:rsidP="007671A2">
      <w:pPr>
        <w:tabs>
          <w:tab w:val="left" w:pos="9072"/>
        </w:tabs>
        <w:spacing w:line="240" w:lineRule="atLeast"/>
        <w:ind w:left="20"/>
        <w:jc w:val="both"/>
        <w:rPr>
          <w:rFonts w:ascii="Arial" w:hAnsi="Arial" w:cs="Arial"/>
          <w:sz w:val="20"/>
        </w:rPr>
      </w:pPr>
    </w:p>
    <w:p w14:paraId="50B85C7A" w14:textId="77777777" w:rsidR="00D14144" w:rsidRDefault="00D14144" w:rsidP="00CF4410">
      <w:pPr>
        <w:keepNext/>
        <w:keepLines/>
        <w:tabs>
          <w:tab w:val="left" w:pos="9072"/>
        </w:tabs>
        <w:spacing w:line="240" w:lineRule="atLeast"/>
        <w:ind w:left="20"/>
        <w:jc w:val="center"/>
        <w:rPr>
          <w:rFonts w:ascii="Arial" w:hAnsi="Arial" w:cs="Arial"/>
          <w:b/>
          <w:sz w:val="20"/>
        </w:rPr>
      </w:pPr>
      <w:r>
        <w:rPr>
          <w:rFonts w:ascii="Arial" w:hAnsi="Arial" w:cs="Arial"/>
          <w:b/>
          <w:sz w:val="20"/>
        </w:rPr>
        <w:t>Var</w:t>
      </w:r>
      <w:r w:rsidR="009840BA">
        <w:rPr>
          <w:rFonts w:ascii="Arial" w:hAnsi="Arial" w:cs="Arial"/>
          <w:b/>
          <w:sz w:val="20"/>
        </w:rPr>
        <w:t>stvo</w:t>
      </w:r>
      <w:r>
        <w:rPr>
          <w:rFonts w:ascii="Arial" w:hAnsi="Arial" w:cs="Arial"/>
          <w:b/>
          <w:sz w:val="20"/>
        </w:rPr>
        <w:t xml:space="preserve"> podatkov</w:t>
      </w:r>
    </w:p>
    <w:p w14:paraId="4BC0A683" w14:textId="77777777" w:rsidR="00D14144" w:rsidRDefault="00D14144"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38C0C289" w14:textId="77777777" w:rsidR="00D14144" w:rsidRDefault="00D14144">
      <w:pPr>
        <w:keepNext/>
        <w:keepLines/>
        <w:tabs>
          <w:tab w:val="left" w:pos="4551"/>
          <w:tab w:val="left" w:pos="9072"/>
        </w:tabs>
        <w:spacing w:line="240" w:lineRule="atLeast"/>
        <w:ind w:left="720"/>
        <w:rPr>
          <w:rFonts w:ascii="Arial" w:hAnsi="Arial" w:cs="Arial"/>
          <w:b/>
          <w:sz w:val="20"/>
        </w:rPr>
      </w:pPr>
    </w:p>
    <w:p w14:paraId="55F3DE88" w14:textId="77777777" w:rsidR="009840BA" w:rsidRPr="009840BA" w:rsidRDefault="009840BA" w:rsidP="007671A2">
      <w:pPr>
        <w:tabs>
          <w:tab w:val="left" w:pos="9072"/>
        </w:tabs>
        <w:spacing w:line="240" w:lineRule="atLeast"/>
        <w:ind w:left="20"/>
        <w:jc w:val="both"/>
        <w:rPr>
          <w:rFonts w:ascii="Arial" w:hAnsi="Arial" w:cs="Arial"/>
          <w:sz w:val="20"/>
        </w:rPr>
      </w:pPr>
      <w:r w:rsidRPr="009840BA">
        <w:rPr>
          <w:rFonts w:ascii="Arial" w:hAnsi="Arial" w:cs="Arial"/>
          <w:sz w:val="20"/>
        </w:rPr>
        <w:t>Naročnik in končni uporabniki štejejo za upravljavce osebnih podatkov skladno s točko (7) člena 4 Uredbe (EU) 2016/679 Evropskega parlamenta in Sveta o varstvu posameznikov pri obdelavi osebnih podatkov in o prostem pretoku takih podatkov ter o razveljavitvi direktive 95/46/ES (Ur. l. EU, št. L 119/1, v nadaljnjem besedilu: Splošna uredba o varstvu podatkov).</w:t>
      </w:r>
    </w:p>
    <w:p w14:paraId="07ACDC4E" w14:textId="77777777" w:rsidR="009840BA" w:rsidRDefault="009840BA" w:rsidP="007671A2">
      <w:pPr>
        <w:tabs>
          <w:tab w:val="left" w:pos="9072"/>
        </w:tabs>
        <w:spacing w:line="240" w:lineRule="atLeast"/>
        <w:ind w:left="20"/>
        <w:jc w:val="both"/>
        <w:rPr>
          <w:rFonts w:ascii="Arial" w:hAnsi="Arial" w:cs="Arial"/>
          <w:sz w:val="20"/>
        </w:rPr>
      </w:pPr>
    </w:p>
    <w:p w14:paraId="0D8C4819" w14:textId="77777777" w:rsidR="009840BA" w:rsidRPr="009840BA" w:rsidRDefault="009840BA" w:rsidP="007671A2">
      <w:pPr>
        <w:tabs>
          <w:tab w:val="left" w:pos="9072"/>
        </w:tabs>
        <w:spacing w:line="240" w:lineRule="atLeast"/>
        <w:ind w:left="20"/>
        <w:jc w:val="both"/>
        <w:rPr>
          <w:rFonts w:ascii="Arial" w:hAnsi="Arial" w:cs="Arial"/>
          <w:sz w:val="20"/>
        </w:rPr>
      </w:pPr>
      <w:r w:rsidRPr="009840BA">
        <w:rPr>
          <w:rFonts w:ascii="Arial" w:hAnsi="Arial" w:cs="Arial"/>
          <w:sz w:val="20"/>
        </w:rPr>
        <w:t>Glede na naravo storitev, ki so predmet tega okvirnega sporazuma, se bo lahko izvajalec in njegov kader v posameznih primerih seznanil z osebnimi podatki naročnika in končnih uporabnikov, zato bo v teh primerih štel za obdelovalca osebnih podatkov v skladu s točko (8) člena 4 Splošne uredbe o varstvu podatkov.</w:t>
      </w:r>
    </w:p>
    <w:p w14:paraId="59B69D8E" w14:textId="77777777" w:rsidR="009840BA" w:rsidRDefault="009840BA" w:rsidP="007671A2">
      <w:pPr>
        <w:tabs>
          <w:tab w:val="left" w:pos="9072"/>
        </w:tabs>
        <w:spacing w:line="240" w:lineRule="atLeast"/>
        <w:ind w:left="20"/>
        <w:jc w:val="both"/>
        <w:rPr>
          <w:rFonts w:ascii="Arial" w:hAnsi="Arial" w:cs="Arial"/>
          <w:sz w:val="20"/>
        </w:rPr>
      </w:pPr>
    </w:p>
    <w:p w14:paraId="4DC72C73" w14:textId="77777777" w:rsidR="009840BA" w:rsidRDefault="009840BA" w:rsidP="007671A2">
      <w:pPr>
        <w:tabs>
          <w:tab w:val="left" w:pos="9072"/>
        </w:tabs>
        <w:spacing w:line="240" w:lineRule="atLeast"/>
        <w:ind w:left="20"/>
        <w:jc w:val="both"/>
        <w:rPr>
          <w:rFonts w:ascii="Arial" w:hAnsi="Arial" w:cs="Arial"/>
          <w:sz w:val="20"/>
        </w:rPr>
      </w:pPr>
      <w:r w:rsidRPr="009840BA">
        <w:rPr>
          <w:rFonts w:ascii="Arial" w:hAnsi="Arial" w:cs="Arial"/>
          <w:sz w:val="20"/>
        </w:rPr>
        <w:t>Izvajalec se zavezuje z naročnikom in/ali končnimi uporabniki (z vsakim posebej), če bodo ti ocenili, da je zaradi varstva osebnih podatkov to potrebno, skleniti posebno pogodbo o obdelavi osebnih podatkov.</w:t>
      </w:r>
    </w:p>
    <w:p w14:paraId="311683A6" w14:textId="77777777" w:rsidR="0082084E" w:rsidRDefault="0082084E" w:rsidP="00C120B8">
      <w:pPr>
        <w:tabs>
          <w:tab w:val="left" w:pos="9072"/>
        </w:tabs>
        <w:spacing w:line="240" w:lineRule="atLeast"/>
        <w:ind w:left="20"/>
        <w:jc w:val="both"/>
        <w:rPr>
          <w:rFonts w:ascii="Arial" w:hAnsi="Arial" w:cs="Arial"/>
          <w:b/>
          <w:sz w:val="20"/>
        </w:rPr>
      </w:pPr>
    </w:p>
    <w:p w14:paraId="47C55663" w14:textId="77777777" w:rsidR="00D14144" w:rsidRDefault="00D14144">
      <w:pPr>
        <w:tabs>
          <w:tab w:val="left" w:pos="9072"/>
        </w:tabs>
        <w:spacing w:line="240" w:lineRule="atLeast"/>
        <w:ind w:left="20"/>
        <w:jc w:val="center"/>
        <w:rPr>
          <w:rFonts w:ascii="Arial" w:hAnsi="Arial" w:cs="Arial"/>
          <w:b/>
          <w:sz w:val="20"/>
        </w:rPr>
      </w:pPr>
      <w:r>
        <w:rPr>
          <w:rFonts w:ascii="Arial" w:hAnsi="Arial" w:cs="Arial"/>
          <w:b/>
          <w:sz w:val="20"/>
        </w:rPr>
        <w:t>Varnostna klavzula</w:t>
      </w:r>
    </w:p>
    <w:p w14:paraId="7890010F" w14:textId="77777777" w:rsidR="00D14144" w:rsidRDefault="00D14144"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47858845" w14:textId="77777777" w:rsidR="00D14144" w:rsidRDefault="00D14144">
      <w:pPr>
        <w:tabs>
          <w:tab w:val="left" w:pos="4506"/>
          <w:tab w:val="left" w:pos="9072"/>
        </w:tabs>
        <w:spacing w:line="240" w:lineRule="atLeast"/>
        <w:ind w:left="720"/>
        <w:rPr>
          <w:rFonts w:ascii="Arial" w:hAnsi="Arial" w:cs="Arial"/>
          <w:b/>
          <w:sz w:val="20"/>
        </w:rPr>
      </w:pPr>
    </w:p>
    <w:p w14:paraId="68C9A797" w14:textId="6AF8BBFB" w:rsidR="00D14144" w:rsidRDefault="00D14144" w:rsidP="007671A2">
      <w:pPr>
        <w:tabs>
          <w:tab w:val="left" w:pos="9072"/>
        </w:tabs>
        <w:spacing w:line="240" w:lineRule="atLeast"/>
        <w:ind w:left="20"/>
        <w:jc w:val="both"/>
        <w:rPr>
          <w:rFonts w:ascii="Arial" w:hAnsi="Arial" w:cs="Arial"/>
          <w:sz w:val="20"/>
        </w:rPr>
      </w:pPr>
      <w:r>
        <w:rPr>
          <w:rFonts w:ascii="Arial" w:hAnsi="Arial" w:cs="Arial"/>
          <w:sz w:val="20"/>
        </w:rPr>
        <w:t xml:space="preserve">Izvajalec se zavezuje, da bo v primeru </w:t>
      </w:r>
      <w:r w:rsidR="007541B1">
        <w:rPr>
          <w:rFonts w:ascii="Arial" w:hAnsi="Arial" w:cs="Arial"/>
          <w:sz w:val="20"/>
        </w:rPr>
        <w:t>potrebe po</w:t>
      </w:r>
      <w:r>
        <w:rPr>
          <w:rFonts w:ascii="Arial" w:hAnsi="Arial" w:cs="Arial"/>
          <w:sz w:val="20"/>
        </w:rPr>
        <w:t xml:space="preserve"> tolmačenj</w:t>
      </w:r>
      <w:r w:rsidR="007541B1">
        <w:rPr>
          <w:rFonts w:ascii="Arial" w:hAnsi="Arial" w:cs="Arial"/>
          <w:sz w:val="20"/>
        </w:rPr>
        <w:t>u</w:t>
      </w:r>
      <w:r>
        <w:rPr>
          <w:rFonts w:ascii="Arial" w:hAnsi="Arial" w:cs="Arial"/>
          <w:sz w:val="20"/>
        </w:rPr>
        <w:t xml:space="preserve"> na dogodku, na katerem bo zahteva</w:t>
      </w:r>
      <w:r w:rsidR="007541B1">
        <w:rPr>
          <w:rFonts w:ascii="Arial" w:hAnsi="Arial" w:cs="Arial"/>
          <w:sz w:val="20"/>
        </w:rPr>
        <w:t>n</w:t>
      </w:r>
      <w:r>
        <w:rPr>
          <w:rFonts w:ascii="Arial" w:hAnsi="Arial" w:cs="Arial"/>
          <w:sz w:val="20"/>
        </w:rPr>
        <w:t xml:space="preserve">o </w:t>
      </w:r>
      <w:r w:rsidRPr="0041167F">
        <w:rPr>
          <w:rFonts w:ascii="Arial" w:hAnsi="Arial" w:cs="Arial"/>
          <w:sz w:val="20"/>
        </w:rPr>
        <w:t>nacionalno</w:t>
      </w:r>
      <w:r>
        <w:rPr>
          <w:rFonts w:ascii="Arial" w:hAnsi="Arial" w:cs="Arial"/>
          <w:sz w:val="20"/>
        </w:rPr>
        <w:t xml:space="preserve"> dovoljenje za dostop do tajnih podatkov, dal soglasje za varnostno preverjanje </w:t>
      </w:r>
      <w:r w:rsidR="007541B1">
        <w:rPr>
          <w:rFonts w:ascii="Arial" w:hAnsi="Arial" w:cs="Arial"/>
          <w:sz w:val="20"/>
        </w:rPr>
        <w:t xml:space="preserve">oziroma pridobil soglasje za varnostno preverjanje od tolmača, ki bo opravljal tolmačenje, </w:t>
      </w:r>
      <w:r>
        <w:rPr>
          <w:rFonts w:ascii="Arial" w:hAnsi="Arial" w:cs="Arial"/>
          <w:sz w:val="20"/>
        </w:rPr>
        <w:t xml:space="preserve">do stopnje, ki bo določena, skladno z </w:t>
      </w:r>
      <w:r w:rsidR="007541B1">
        <w:rPr>
          <w:rFonts w:ascii="Arial" w:hAnsi="Arial" w:cs="Arial"/>
          <w:sz w:val="20"/>
        </w:rPr>
        <w:t xml:space="preserve">Zakonom o tajnih podatkih (Ur. l. RS, št. </w:t>
      </w:r>
      <w:r w:rsidR="007541B1" w:rsidRPr="007541B1">
        <w:rPr>
          <w:rFonts w:ascii="Arial" w:hAnsi="Arial" w:cs="Arial"/>
          <w:sz w:val="20"/>
        </w:rPr>
        <w:t>50/06 – uradno prečiščeno besedilo, 9/10, 60/11 in 8/20)</w:t>
      </w:r>
      <w:r w:rsidR="007541B1">
        <w:rPr>
          <w:rFonts w:ascii="Arial" w:hAnsi="Arial" w:cs="Arial"/>
          <w:sz w:val="20"/>
        </w:rPr>
        <w:t xml:space="preserve"> </w:t>
      </w:r>
      <w:r>
        <w:rPr>
          <w:rFonts w:ascii="Arial" w:hAnsi="Arial" w:cs="Arial"/>
          <w:sz w:val="20"/>
        </w:rPr>
        <w:t>in podzakonskimi akti.</w:t>
      </w:r>
    </w:p>
    <w:p w14:paraId="2E4B2C6C" w14:textId="77777777" w:rsidR="007541B1" w:rsidRDefault="007541B1" w:rsidP="007671A2">
      <w:pPr>
        <w:tabs>
          <w:tab w:val="left" w:pos="9072"/>
        </w:tabs>
        <w:spacing w:line="240" w:lineRule="atLeast"/>
        <w:ind w:left="20"/>
        <w:jc w:val="both"/>
        <w:rPr>
          <w:rFonts w:ascii="Arial" w:hAnsi="Arial" w:cs="Arial"/>
          <w:sz w:val="20"/>
        </w:rPr>
      </w:pPr>
    </w:p>
    <w:p w14:paraId="14F40467" w14:textId="31504170" w:rsidR="007541B1" w:rsidRDefault="007541B1" w:rsidP="007671A2">
      <w:pPr>
        <w:tabs>
          <w:tab w:val="left" w:pos="9072"/>
        </w:tabs>
        <w:spacing w:line="240" w:lineRule="atLeast"/>
        <w:ind w:left="20"/>
        <w:jc w:val="both"/>
        <w:rPr>
          <w:rFonts w:ascii="Arial" w:hAnsi="Arial" w:cs="Arial"/>
          <w:sz w:val="20"/>
        </w:rPr>
      </w:pPr>
      <w:r>
        <w:rPr>
          <w:rFonts w:ascii="Arial" w:hAnsi="Arial" w:cs="Arial"/>
          <w:sz w:val="20"/>
        </w:rPr>
        <w:t>Izvajalec se zavezuje, da bo vse informacije, pridobljene na takšnem dogodku, varoval v skladu s predpisi s področja tajnih podatkov.</w:t>
      </w:r>
    </w:p>
    <w:p w14:paraId="7D01F599" w14:textId="77777777" w:rsidR="00D14144" w:rsidRDefault="00D14144" w:rsidP="007671A2">
      <w:pPr>
        <w:tabs>
          <w:tab w:val="left" w:pos="9072"/>
        </w:tabs>
        <w:spacing w:line="240" w:lineRule="atLeast"/>
        <w:ind w:left="20"/>
        <w:jc w:val="both"/>
        <w:rPr>
          <w:rFonts w:ascii="Arial" w:hAnsi="Arial" w:cs="Arial"/>
          <w:sz w:val="20"/>
        </w:rPr>
      </w:pPr>
    </w:p>
    <w:p w14:paraId="4F37DFDF" w14:textId="77777777" w:rsidR="00D14144" w:rsidRPr="00DF35C8" w:rsidRDefault="00D14144" w:rsidP="007671A2">
      <w:pPr>
        <w:tabs>
          <w:tab w:val="left" w:pos="9072"/>
        </w:tabs>
        <w:spacing w:line="240" w:lineRule="atLeast"/>
        <w:ind w:left="20"/>
        <w:jc w:val="center"/>
        <w:rPr>
          <w:rFonts w:ascii="Arial" w:hAnsi="Arial" w:cs="Arial"/>
          <w:b/>
          <w:sz w:val="20"/>
        </w:rPr>
      </w:pPr>
      <w:r w:rsidRPr="00DF35C8">
        <w:rPr>
          <w:rFonts w:ascii="Arial" w:hAnsi="Arial" w:cs="Arial"/>
          <w:b/>
          <w:sz w:val="20"/>
        </w:rPr>
        <w:t>P</w:t>
      </w:r>
      <w:r w:rsidR="00DF35C8" w:rsidRPr="00DF35C8">
        <w:rPr>
          <w:rFonts w:ascii="Arial" w:hAnsi="Arial" w:cs="Arial"/>
          <w:b/>
          <w:sz w:val="20"/>
        </w:rPr>
        <w:t>ravice intelektualne lastnine</w:t>
      </w:r>
    </w:p>
    <w:p w14:paraId="2D94606E" w14:textId="77777777" w:rsidR="00D14144" w:rsidRDefault="00D14144"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30441D73" w14:textId="77777777" w:rsidR="00D14144" w:rsidRDefault="00D14144" w:rsidP="00C120B8">
      <w:pPr>
        <w:tabs>
          <w:tab w:val="left" w:pos="4506"/>
          <w:tab w:val="left" w:pos="9072"/>
        </w:tabs>
        <w:spacing w:line="240" w:lineRule="atLeast"/>
        <w:ind w:left="720"/>
        <w:rPr>
          <w:rFonts w:ascii="Arial" w:hAnsi="Arial" w:cs="Arial"/>
          <w:b/>
          <w:sz w:val="20"/>
        </w:rPr>
      </w:pPr>
    </w:p>
    <w:p w14:paraId="402A952D" w14:textId="63507648" w:rsidR="00D14144" w:rsidRDefault="00DF35C8" w:rsidP="007671A2">
      <w:pPr>
        <w:tabs>
          <w:tab w:val="left" w:pos="9072"/>
        </w:tabs>
        <w:spacing w:line="240" w:lineRule="atLeast"/>
        <w:ind w:left="20"/>
        <w:jc w:val="both"/>
        <w:rPr>
          <w:rFonts w:ascii="Arial" w:hAnsi="Arial" w:cs="Arial"/>
          <w:sz w:val="20"/>
        </w:rPr>
      </w:pPr>
      <w:r>
        <w:rPr>
          <w:rFonts w:ascii="Arial" w:hAnsi="Arial" w:cs="Arial"/>
          <w:sz w:val="20"/>
        </w:rPr>
        <w:t>Naročnik in izvajalec</w:t>
      </w:r>
      <w:r w:rsidR="00D14144">
        <w:rPr>
          <w:rFonts w:ascii="Arial" w:hAnsi="Arial" w:cs="Arial"/>
          <w:sz w:val="20"/>
        </w:rPr>
        <w:t xml:space="preserve"> se v primeru tolmačenja s snemanjem na dogodku</w:t>
      </w:r>
      <w:r w:rsidR="00F66FC8">
        <w:rPr>
          <w:rFonts w:ascii="Arial" w:hAnsi="Arial" w:cs="Arial"/>
          <w:sz w:val="20"/>
        </w:rPr>
        <w:t xml:space="preserve">, razen kadar se </w:t>
      </w:r>
      <w:r w:rsidR="00F66FC8" w:rsidRPr="00A22D72">
        <w:rPr>
          <w:rFonts w:ascii="Arial" w:hAnsi="Arial" w:cs="Arial"/>
          <w:sz w:val="20"/>
          <w:szCs w:val="20"/>
        </w:rPr>
        <w:t>glasovni posnetek uporabi zgolj v interne namene</w:t>
      </w:r>
      <w:r w:rsidR="00F66FC8">
        <w:rPr>
          <w:rFonts w:ascii="Arial" w:hAnsi="Arial" w:cs="Arial"/>
          <w:sz w:val="20"/>
          <w:szCs w:val="20"/>
        </w:rPr>
        <w:t>,</w:t>
      </w:r>
      <w:r w:rsidR="00D14144">
        <w:rPr>
          <w:rFonts w:ascii="Arial" w:hAnsi="Arial" w:cs="Arial"/>
          <w:sz w:val="20"/>
        </w:rPr>
        <w:t xml:space="preserve"> dogovorita za izključni prenos vseh materialnih avtorskih pravic iz 22. člena Zakona o avtorskih in sorodnih pravicah (Uradni list RS, št. 16/07 – uradno prečiščeno besedilo, 68/08, 110/13</w:t>
      </w:r>
      <w:r w:rsidR="007F6E89">
        <w:rPr>
          <w:rFonts w:ascii="Arial" w:hAnsi="Arial" w:cs="Arial"/>
          <w:sz w:val="20"/>
        </w:rPr>
        <w:t xml:space="preserve">, </w:t>
      </w:r>
      <w:r w:rsidR="00D14144">
        <w:rPr>
          <w:rFonts w:ascii="Arial" w:hAnsi="Arial" w:cs="Arial"/>
          <w:sz w:val="20"/>
        </w:rPr>
        <w:t>56/15</w:t>
      </w:r>
      <w:r w:rsidR="007F6E89">
        <w:rPr>
          <w:rFonts w:ascii="Arial" w:hAnsi="Arial" w:cs="Arial"/>
          <w:sz w:val="20"/>
        </w:rPr>
        <w:t>, 63/16 – ZKUASP in 59/19</w:t>
      </w:r>
      <w:r w:rsidR="00D14144">
        <w:rPr>
          <w:rFonts w:ascii="Arial" w:hAnsi="Arial" w:cs="Arial"/>
          <w:sz w:val="20"/>
        </w:rPr>
        <w:t xml:space="preserve">) na avtorskih delih, nastalih po tem okvirnem </w:t>
      </w:r>
      <w:r w:rsidR="00D14144">
        <w:rPr>
          <w:rFonts w:ascii="Arial" w:hAnsi="Arial" w:cs="Arial"/>
          <w:sz w:val="20"/>
        </w:rPr>
        <w:lastRenderedPageBreak/>
        <w:t xml:space="preserve">sporazumu, z </w:t>
      </w:r>
      <w:r w:rsidR="00F66FC8">
        <w:rPr>
          <w:rFonts w:ascii="Arial" w:hAnsi="Arial" w:cs="Arial"/>
          <w:sz w:val="20"/>
        </w:rPr>
        <w:t xml:space="preserve">izvajalca </w:t>
      </w:r>
      <w:r w:rsidR="00D14144">
        <w:rPr>
          <w:rFonts w:ascii="Arial" w:hAnsi="Arial" w:cs="Arial"/>
          <w:sz w:val="20"/>
        </w:rPr>
        <w:t>na naročnika</w:t>
      </w:r>
      <w:r w:rsidR="00F66FC8">
        <w:rPr>
          <w:rFonts w:ascii="Arial" w:hAnsi="Arial" w:cs="Arial"/>
          <w:sz w:val="20"/>
        </w:rPr>
        <w:t xml:space="preserve"> oziroma končne uporabnike</w:t>
      </w:r>
      <w:r w:rsidR="00D14144">
        <w:rPr>
          <w:rFonts w:ascii="Arial" w:hAnsi="Arial" w:cs="Arial"/>
          <w:sz w:val="20"/>
        </w:rPr>
        <w:t>.</w:t>
      </w:r>
      <w:r w:rsidR="00F66FC8">
        <w:rPr>
          <w:rFonts w:ascii="Arial" w:hAnsi="Arial" w:cs="Arial"/>
          <w:sz w:val="20"/>
        </w:rPr>
        <w:t xml:space="preserve"> Če je posnetek namenjen interni uporabi, </w:t>
      </w:r>
      <w:r w:rsidR="00417922">
        <w:rPr>
          <w:rFonts w:ascii="Arial" w:hAnsi="Arial" w:cs="Arial"/>
          <w:sz w:val="20"/>
        </w:rPr>
        <w:t>je prenos materialnih avtorskih pravic omejen na interno uporabo.</w:t>
      </w:r>
      <w:r w:rsidR="00F66FC8">
        <w:rPr>
          <w:rFonts w:ascii="Arial" w:hAnsi="Arial" w:cs="Arial"/>
          <w:sz w:val="20"/>
        </w:rPr>
        <w:t xml:space="preserve"> </w:t>
      </w:r>
    </w:p>
    <w:p w14:paraId="3CA9B55E" w14:textId="77777777" w:rsidR="00D14144" w:rsidRDefault="00D14144" w:rsidP="007671A2">
      <w:pPr>
        <w:tabs>
          <w:tab w:val="left" w:pos="9072"/>
        </w:tabs>
        <w:spacing w:line="240" w:lineRule="atLeast"/>
        <w:ind w:left="20"/>
        <w:jc w:val="both"/>
        <w:rPr>
          <w:rFonts w:ascii="Arial" w:hAnsi="Arial" w:cs="Arial"/>
          <w:sz w:val="20"/>
        </w:rPr>
      </w:pPr>
    </w:p>
    <w:p w14:paraId="559F9EB4" w14:textId="77777777" w:rsidR="00DF35C8" w:rsidRDefault="00D14144" w:rsidP="007671A2">
      <w:pPr>
        <w:tabs>
          <w:tab w:val="left" w:pos="9072"/>
        </w:tabs>
        <w:spacing w:line="240" w:lineRule="atLeast"/>
        <w:ind w:left="20"/>
        <w:jc w:val="both"/>
        <w:rPr>
          <w:rFonts w:ascii="Arial" w:hAnsi="Arial" w:cs="Arial"/>
          <w:sz w:val="20"/>
        </w:rPr>
      </w:pPr>
      <w:r>
        <w:rPr>
          <w:rFonts w:ascii="Arial" w:hAnsi="Arial" w:cs="Arial"/>
          <w:sz w:val="20"/>
        </w:rPr>
        <w:t>Prenos materialnih avtorskih pravic je izvršen za ves čas trajanja avtorske pravice, za vse države sveta, naročnik pa z okvirnim sporazumom pridobi tudi pravico do nadaljnjega prenosa materialnih avtorskih pravic. Avtor o</w:t>
      </w:r>
      <w:r w:rsidR="003641AC">
        <w:rPr>
          <w:rFonts w:ascii="Arial" w:hAnsi="Arial" w:cs="Arial"/>
          <w:sz w:val="20"/>
        </w:rPr>
        <w:t>bdrži moralne avtorske pravice.</w:t>
      </w:r>
    </w:p>
    <w:p w14:paraId="67984B23" w14:textId="77777777" w:rsidR="007F6E89" w:rsidRDefault="007F6E89" w:rsidP="007671A2">
      <w:pPr>
        <w:tabs>
          <w:tab w:val="left" w:pos="9072"/>
        </w:tabs>
        <w:spacing w:line="240" w:lineRule="atLeast"/>
        <w:ind w:left="20"/>
        <w:jc w:val="both"/>
        <w:rPr>
          <w:rFonts w:ascii="Arial" w:hAnsi="Arial" w:cs="Arial"/>
          <w:sz w:val="20"/>
        </w:rPr>
      </w:pPr>
    </w:p>
    <w:p w14:paraId="58875F32" w14:textId="77777777" w:rsidR="0082084E" w:rsidRPr="003641AC" w:rsidRDefault="0082084E" w:rsidP="007671A2">
      <w:pPr>
        <w:tabs>
          <w:tab w:val="left" w:pos="9072"/>
        </w:tabs>
        <w:spacing w:line="240" w:lineRule="atLeast"/>
        <w:ind w:left="20"/>
        <w:jc w:val="both"/>
        <w:rPr>
          <w:rFonts w:ascii="Arial" w:hAnsi="Arial" w:cs="Arial"/>
          <w:sz w:val="20"/>
        </w:rPr>
      </w:pPr>
    </w:p>
    <w:p w14:paraId="5C5BE711" w14:textId="77777777" w:rsidR="00DF35C8" w:rsidRDefault="00DF35C8" w:rsidP="00CF4410">
      <w:pPr>
        <w:keepNext/>
        <w:keepLines/>
        <w:tabs>
          <w:tab w:val="left" w:pos="9072"/>
        </w:tabs>
        <w:spacing w:line="240" w:lineRule="atLeast"/>
        <w:ind w:left="20"/>
        <w:jc w:val="center"/>
        <w:rPr>
          <w:rFonts w:ascii="Arial" w:hAnsi="Arial" w:cs="Arial"/>
          <w:b/>
          <w:sz w:val="20"/>
        </w:rPr>
      </w:pPr>
      <w:r>
        <w:rPr>
          <w:rFonts w:ascii="Arial" w:hAnsi="Arial" w:cs="Arial"/>
          <w:b/>
          <w:sz w:val="20"/>
        </w:rPr>
        <w:t>Skrbnika okvirnega sporazuma</w:t>
      </w:r>
    </w:p>
    <w:p w14:paraId="4CBC5237" w14:textId="77777777" w:rsidR="00DF35C8" w:rsidRDefault="00DF35C8"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6FAAD60E" w14:textId="77777777" w:rsidR="00DF35C8" w:rsidRDefault="00DF35C8">
      <w:pPr>
        <w:keepNext/>
        <w:keepLines/>
        <w:tabs>
          <w:tab w:val="left" w:pos="4546"/>
          <w:tab w:val="left" w:pos="9072"/>
        </w:tabs>
        <w:spacing w:line="240" w:lineRule="atLeast"/>
        <w:rPr>
          <w:rFonts w:ascii="Arial" w:hAnsi="Arial" w:cs="Arial"/>
          <w:b/>
          <w:sz w:val="20"/>
        </w:rPr>
      </w:pPr>
    </w:p>
    <w:p w14:paraId="07E2BB45" w14:textId="4115E5B8" w:rsidR="00DF35C8" w:rsidRDefault="00DF35C8" w:rsidP="007671A2">
      <w:pPr>
        <w:tabs>
          <w:tab w:val="left" w:leader="underscore" w:pos="5564"/>
          <w:tab w:val="left" w:pos="9072"/>
        </w:tabs>
        <w:spacing w:line="240" w:lineRule="atLeast"/>
        <w:ind w:left="20"/>
        <w:jc w:val="both"/>
        <w:rPr>
          <w:rFonts w:ascii="Arial" w:hAnsi="Arial" w:cs="Arial"/>
          <w:sz w:val="20"/>
        </w:rPr>
      </w:pPr>
      <w:r w:rsidRPr="003641AC">
        <w:rPr>
          <w:rFonts w:ascii="Arial" w:hAnsi="Arial" w:cs="Arial"/>
          <w:sz w:val="20"/>
        </w:rPr>
        <w:t xml:space="preserve">Skrbnica tega okvirnega sporazuma na strani naročnika je </w:t>
      </w:r>
      <w:r w:rsidR="0079220D" w:rsidRPr="003641AC">
        <w:rPr>
          <w:rFonts w:ascii="Arial" w:hAnsi="Arial" w:cs="Arial"/>
          <w:sz w:val="20"/>
        </w:rPr>
        <w:t>___________,</w:t>
      </w:r>
      <w:r w:rsidRPr="003641AC">
        <w:rPr>
          <w:rFonts w:ascii="Arial" w:hAnsi="Arial" w:cs="Arial"/>
          <w:sz w:val="20"/>
        </w:rPr>
        <w:t xml:space="preserve"> dosegljiv</w:t>
      </w:r>
      <w:r w:rsidR="0079220D">
        <w:rPr>
          <w:rFonts w:ascii="Arial" w:hAnsi="Arial" w:cs="Arial"/>
          <w:sz w:val="20"/>
        </w:rPr>
        <w:t>/-</w:t>
      </w:r>
      <w:r w:rsidRPr="003641AC">
        <w:rPr>
          <w:rFonts w:ascii="Arial" w:hAnsi="Arial" w:cs="Arial"/>
          <w:sz w:val="20"/>
        </w:rPr>
        <w:t>a na telefonski številki ___________ oziroma e-naslovu ___________, na strani izvajalca pa ___________, dosegljiv/</w:t>
      </w:r>
      <w:r w:rsidR="0079220D">
        <w:rPr>
          <w:rFonts w:ascii="Arial" w:hAnsi="Arial" w:cs="Arial"/>
          <w:sz w:val="20"/>
        </w:rPr>
        <w:t>-</w:t>
      </w:r>
      <w:r w:rsidRPr="003641AC">
        <w:rPr>
          <w:rFonts w:ascii="Arial" w:hAnsi="Arial" w:cs="Arial"/>
          <w:sz w:val="20"/>
        </w:rPr>
        <w:t>a na telefonski številki ___________ oziroma e-naslovu ___________.</w:t>
      </w:r>
    </w:p>
    <w:p w14:paraId="2036F400" w14:textId="77777777" w:rsidR="00DF35C8" w:rsidRPr="003641AC" w:rsidRDefault="00DF35C8" w:rsidP="007671A2">
      <w:pPr>
        <w:tabs>
          <w:tab w:val="left" w:leader="underscore" w:pos="5564"/>
          <w:tab w:val="left" w:pos="9072"/>
        </w:tabs>
        <w:spacing w:line="240" w:lineRule="atLeast"/>
        <w:ind w:left="20"/>
        <w:jc w:val="both"/>
        <w:rPr>
          <w:rFonts w:ascii="Arial" w:hAnsi="Arial" w:cs="Arial"/>
          <w:sz w:val="20"/>
        </w:rPr>
      </w:pPr>
    </w:p>
    <w:p w14:paraId="773B64BC" w14:textId="77777777" w:rsidR="00DF35C8" w:rsidRDefault="00DF35C8" w:rsidP="007671A2">
      <w:pPr>
        <w:tabs>
          <w:tab w:val="left" w:leader="underscore" w:pos="5564"/>
          <w:tab w:val="left" w:pos="9072"/>
        </w:tabs>
        <w:spacing w:line="240" w:lineRule="atLeast"/>
        <w:ind w:left="20"/>
        <w:jc w:val="both"/>
        <w:rPr>
          <w:rFonts w:ascii="Arial" w:hAnsi="Arial" w:cs="Arial"/>
          <w:b/>
          <w:sz w:val="20"/>
        </w:rPr>
      </w:pPr>
      <w:r w:rsidRPr="003641AC">
        <w:rPr>
          <w:rFonts w:ascii="Arial" w:hAnsi="Arial" w:cs="Arial"/>
          <w:sz w:val="20"/>
        </w:rPr>
        <w:t>Skrbnika sta pristojna za sporazumevanje med izvajalcem in končnim uporabnikom ter zagotavljata skladnost izvajanja storitev z določbami tega okvirnega sporazuma.</w:t>
      </w:r>
    </w:p>
    <w:p w14:paraId="3C947E1A" w14:textId="77777777" w:rsidR="00840251" w:rsidRDefault="00840251" w:rsidP="007671A2">
      <w:pPr>
        <w:tabs>
          <w:tab w:val="left" w:pos="9072"/>
        </w:tabs>
        <w:spacing w:line="240" w:lineRule="atLeast"/>
        <w:ind w:left="20"/>
        <w:jc w:val="both"/>
        <w:rPr>
          <w:rFonts w:ascii="Arial" w:hAnsi="Arial" w:cs="Arial"/>
          <w:b/>
          <w:sz w:val="20"/>
        </w:rPr>
      </w:pPr>
    </w:p>
    <w:p w14:paraId="27B68463" w14:textId="77777777" w:rsidR="007F6E89" w:rsidRDefault="007F6E89" w:rsidP="007671A2">
      <w:pPr>
        <w:tabs>
          <w:tab w:val="left" w:pos="9072"/>
        </w:tabs>
        <w:spacing w:line="240" w:lineRule="atLeast"/>
        <w:ind w:left="20"/>
        <w:jc w:val="both"/>
        <w:rPr>
          <w:rFonts w:ascii="Arial" w:hAnsi="Arial" w:cs="Arial"/>
          <w:b/>
          <w:sz w:val="20"/>
        </w:rPr>
      </w:pPr>
    </w:p>
    <w:p w14:paraId="200194BF" w14:textId="77777777" w:rsidR="00840251" w:rsidRPr="00840251" w:rsidRDefault="00840251" w:rsidP="00CF4410">
      <w:pPr>
        <w:spacing w:line="240" w:lineRule="atLeast"/>
        <w:jc w:val="center"/>
        <w:rPr>
          <w:rFonts w:ascii="Arial" w:hAnsi="Arial" w:cs="Arial"/>
          <w:b/>
          <w:color w:val="000000"/>
          <w:sz w:val="20"/>
        </w:rPr>
      </w:pPr>
      <w:r w:rsidRPr="00840251">
        <w:rPr>
          <w:rFonts w:ascii="Arial" w:hAnsi="Arial" w:cs="Arial"/>
          <w:b/>
          <w:color w:val="000000"/>
          <w:sz w:val="20"/>
        </w:rPr>
        <w:t>Veljavnost in prenehanje okvirnega sporazuma</w:t>
      </w:r>
    </w:p>
    <w:p w14:paraId="77B42180" w14:textId="77777777" w:rsidR="00840251" w:rsidRPr="00840251" w:rsidRDefault="00840251" w:rsidP="007671A2">
      <w:pPr>
        <w:numPr>
          <w:ilvl w:val="0"/>
          <w:numId w:val="2"/>
        </w:numPr>
        <w:tabs>
          <w:tab w:val="clear" w:pos="720"/>
        </w:tabs>
        <w:spacing w:line="240" w:lineRule="atLeast"/>
        <w:ind w:left="357" w:hanging="357"/>
        <w:jc w:val="center"/>
        <w:rPr>
          <w:rFonts w:ascii="Arial" w:hAnsi="Arial" w:cs="Arial"/>
          <w:b/>
          <w:sz w:val="20"/>
        </w:rPr>
      </w:pPr>
      <w:r w:rsidRPr="00840251">
        <w:rPr>
          <w:rFonts w:ascii="Arial" w:hAnsi="Arial" w:cs="Arial"/>
          <w:b/>
          <w:sz w:val="20"/>
        </w:rPr>
        <w:t xml:space="preserve">člen </w:t>
      </w:r>
    </w:p>
    <w:p w14:paraId="54761B98" w14:textId="77777777" w:rsidR="00840251" w:rsidRPr="00840251" w:rsidRDefault="00840251">
      <w:pPr>
        <w:autoSpaceDE w:val="0"/>
        <w:autoSpaceDN w:val="0"/>
        <w:adjustRightInd w:val="0"/>
        <w:spacing w:line="240" w:lineRule="atLeast"/>
        <w:rPr>
          <w:rFonts w:ascii="Arial" w:hAnsi="Arial" w:cs="Arial"/>
          <w:color w:val="000000"/>
          <w:sz w:val="20"/>
          <w:szCs w:val="20"/>
        </w:rPr>
      </w:pPr>
    </w:p>
    <w:p w14:paraId="520D65DE" w14:textId="77777777" w:rsidR="00840251" w:rsidRPr="00840251" w:rsidRDefault="00840251">
      <w:pPr>
        <w:spacing w:line="240" w:lineRule="atLeast"/>
        <w:jc w:val="both"/>
        <w:rPr>
          <w:rFonts w:ascii="Arial" w:hAnsi="Arial" w:cs="Arial"/>
          <w:sz w:val="20"/>
        </w:rPr>
      </w:pPr>
      <w:r w:rsidRPr="00840251">
        <w:rPr>
          <w:rFonts w:ascii="Arial" w:hAnsi="Arial" w:cs="Arial"/>
          <w:sz w:val="20"/>
        </w:rPr>
        <w:t xml:space="preserve">Okvirni sporazum velja do izpolnitve vseh obveznosti strank okvirnega sporazuma. </w:t>
      </w:r>
    </w:p>
    <w:p w14:paraId="6709D2B5" w14:textId="77777777" w:rsidR="00840251" w:rsidRPr="00840251" w:rsidRDefault="00840251">
      <w:pPr>
        <w:autoSpaceDE w:val="0"/>
        <w:autoSpaceDN w:val="0"/>
        <w:adjustRightInd w:val="0"/>
        <w:spacing w:line="240" w:lineRule="atLeast"/>
        <w:rPr>
          <w:rFonts w:ascii="Arial" w:hAnsi="Arial" w:cs="Arial"/>
          <w:color w:val="000000"/>
          <w:sz w:val="20"/>
          <w:szCs w:val="20"/>
        </w:rPr>
      </w:pPr>
    </w:p>
    <w:p w14:paraId="7EE55A84" w14:textId="77777777" w:rsidR="00840251" w:rsidRPr="007F6E89" w:rsidRDefault="00840251">
      <w:pPr>
        <w:spacing w:line="240" w:lineRule="atLeast"/>
        <w:jc w:val="both"/>
        <w:rPr>
          <w:rFonts w:ascii="Arial" w:hAnsi="Arial" w:cs="Arial"/>
          <w:sz w:val="20"/>
          <w:szCs w:val="20"/>
        </w:rPr>
      </w:pPr>
      <w:r w:rsidRPr="007F6E89">
        <w:rPr>
          <w:rFonts w:ascii="Arial" w:hAnsi="Arial" w:cs="Arial"/>
          <w:sz w:val="20"/>
          <w:szCs w:val="20"/>
        </w:rPr>
        <w:t>Vsaka izmed strank lahko kadarkoli odstopi od okvirnega sporazuma v celoti ali le za določen</w:t>
      </w:r>
      <w:r w:rsidR="007F6E89" w:rsidRPr="007F6E89">
        <w:rPr>
          <w:rFonts w:ascii="Arial" w:hAnsi="Arial" w:cs="Arial"/>
          <w:sz w:val="20"/>
          <w:szCs w:val="20"/>
        </w:rPr>
        <w:t xml:space="preserve"> </w:t>
      </w:r>
      <w:r w:rsidRPr="007F6E89">
        <w:rPr>
          <w:rFonts w:ascii="Arial" w:hAnsi="Arial" w:cs="Arial"/>
          <w:sz w:val="20"/>
          <w:szCs w:val="20"/>
        </w:rPr>
        <w:t xml:space="preserve">podsklop. Odstopni rok je tri (3) mesece in prične teči z dnem prejema pisnega obvestila o odstopu s strani nasprotne stranke. </w:t>
      </w:r>
    </w:p>
    <w:p w14:paraId="3FCE8851" w14:textId="77777777" w:rsidR="00840251" w:rsidRPr="00840251" w:rsidRDefault="00840251">
      <w:pPr>
        <w:autoSpaceDE w:val="0"/>
        <w:autoSpaceDN w:val="0"/>
        <w:adjustRightInd w:val="0"/>
        <w:spacing w:line="240" w:lineRule="atLeast"/>
        <w:rPr>
          <w:rFonts w:ascii="Arial" w:hAnsi="Arial" w:cs="Arial"/>
          <w:color w:val="000000"/>
          <w:sz w:val="20"/>
          <w:szCs w:val="20"/>
        </w:rPr>
      </w:pPr>
    </w:p>
    <w:p w14:paraId="715069C2" w14:textId="77777777" w:rsidR="00840251" w:rsidRPr="00840251" w:rsidRDefault="00840251">
      <w:pPr>
        <w:spacing w:line="240" w:lineRule="atLeast"/>
        <w:jc w:val="both"/>
        <w:rPr>
          <w:rFonts w:ascii="Arial" w:hAnsi="Arial" w:cs="Arial"/>
          <w:sz w:val="20"/>
        </w:rPr>
      </w:pPr>
      <w:r w:rsidRPr="00840251">
        <w:rPr>
          <w:rFonts w:ascii="Arial" w:hAnsi="Arial" w:cs="Arial"/>
          <w:sz w:val="20"/>
        </w:rPr>
        <w:t xml:space="preserve">V primeru bistvenih ali ponavljajočih se kršitev določil okvirnega sporazuma lahko odpove okvirni sporazum v celoti ali za določen podsklop katera koli od strank. Pred odpovedjo okvirnega sporazuma mora sporazumu zvesta stranka nasprotno stranko pisno obvestiti o kršitvah in ji pustiti primeren rok za njihovo odpravo. Če stranka kršitev v postavljenem roku ne odpravi, po izteku roka za odpravo kršitev prične teči odpovedni rok, ki je en (1) mesec. Z iztekom odpovednega roka se okvirni sporazum v celoti ali za sklop, na katerega se je nanašala odpoved, šteje za razvezan. </w:t>
      </w:r>
    </w:p>
    <w:p w14:paraId="34F62B9E" w14:textId="77777777" w:rsidR="00840251" w:rsidRPr="00840251" w:rsidRDefault="00840251">
      <w:pPr>
        <w:autoSpaceDE w:val="0"/>
        <w:autoSpaceDN w:val="0"/>
        <w:adjustRightInd w:val="0"/>
        <w:spacing w:line="240" w:lineRule="atLeast"/>
        <w:rPr>
          <w:rFonts w:ascii="Arial" w:hAnsi="Arial" w:cs="Arial"/>
          <w:color w:val="000000"/>
          <w:sz w:val="20"/>
          <w:szCs w:val="20"/>
        </w:rPr>
      </w:pPr>
    </w:p>
    <w:p w14:paraId="62F414DA" w14:textId="77777777" w:rsidR="00840251" w:rsidRDefault="00840251">
      <w:pPr>
        <w:spacing w:line="240" w:lineRule="atLeast"/>
        <w:jc w:val="both"/>
        <w:rPr>
          <w:rFonts w:ascii="Arial" w:hAnsi="Arial" w:cs="Arial"/>
          <w:sz w:val="20"/>
        </w:rPr>
      </w:pPr>
      <w:r w:rsidRPr="00840251">
        <w:rPr>
          <w:rFonts w:ascii="Arial" w:hAnsi="Arial" w:cs="Arial"/>
          <w:sz w:val="20"/>
        </w:rPr>
        <w:t xml:space="preserve">Stranki sta dolžni izpolniti nesporne obveznosti, nastale do izteka odpovednega roka. </w:t>
      </w:r>
    </w:p>
    <w:p w14:paraId="48D0E1D6" w14:textId="77777777" w:rsidR="00840251" w:rsidRPr="00840251" w:rsidRDefault="00840251">
      <w:pPr>
        <w:spacing w:line="240" w:lineRule="atLeast"/>
        <w:jc w:val="both"/>
        <w:rPr>
          <w:rFonts w:ascii="Arial" w:hAnsi="Arial" w:cs="Arial"/>
          <w:sz w:val="20"/>
        </w:rPr>
      </w:pPr>
    </w:p>
    <w:p w14:paraId="1074A523" w14:textId="77777777" w:rsidR="00840251" w:rsidRPr="00840251" w:rsidRDefault="00840251">
      <w:pPr>
        <w:spacing w:line="240" w:lineRule="atLeast"/>
        <w:jc w:val="both"/>
        <w:rPr>
          <w:rFonts w:ascii="Arial" w:hAnsi="Arial" w:cs="Arial"/>
          <w:sz w:val="20"/>
        </w:rPr>
      </w:pPr>
      <w:r w:rsidRPr="00840251">
        <w:rPr>
          <w:rFonts w:ascii="Arial" w:hAnsi="Arial" w:cs="Arial"/>
          <w:sz w:val="20"/>
        </w:rPr>
        <w:t xml:space="preserve">Med veljavnostjo tega okvirnega sporazuma lahko naročnik ne glede na določbe zakona, ki ureja obligacijska razmerja, odstopi od okvirnega sporazuma v naslednjih okoliščinah: </w:t>
      </w:r>
    </w:p>
    <w:p w14:paraId="65EFF3BF" w14:textId="77777777" w:rsidR="00840251" w:rsidRPr="00840251" w:rsidRDefault="00840251" w:rsidP="007671A2">
      <w:pPr>
        <w:numPr>
          <w:ilvl w:val="0"/>
          <w:numId w:val="22"/>
        </w:numPr>
        <w:spacing w:line="240" w:lineRule="atLeast"/>
        <w:jc w:val="both"/>
        <w:rPr>
          <w:rFonts w:ascii="Arial" w:hAnsi="Arial" w:cs="Arial"/>
          <w:sz w:val="20"/>
        </w:rPr>
      </w:pPr>
      <w:r w:rsidRPr="00840251">
        <w:rPr>
          <w:rFonts w:ascii="Arial" w:hAnsi="Arial" w:cs="Arial"/>
          <w:sz w:val="20"/>
        </w:rPr>
        <w:t xml:space="preserve">javno naročilo je bilo bistveno spremenjeno, kar terja nov postopek javnega naročanja; </w:t>
      </w:r>
    </w:p>
    <w:p w14:paraId="4166E3E4" w14:textId="77777777" w:rsidR="00840251" w:rsidRPr="00840251" w:rsidRDefault="00840251" w:rsidP="007671A2">
      <w:pPr>
        <w:numPr>
          <w:ilvl w:val="0"/>
          <w:numId w:val="22"/>
        </w:numPr>
        <w:spacing w:line="240" w:lineRule="atLeast"/>
        <w:jc w:val="both"/>
        <w:rPr>
          <w:rFonts w:ascii="Arial" w:hAnsi="Arial" w:cs="Arial"/>
          <w:sz w:val="20"/>
        </w:rPr>
      </w:pPr>
      <w:r w:rsidRPr="00840251">
        <w:rPr>
          <w:rFonts w:ascii="Arial" w:hAnsi="Arial" w:cs="Arial"/>
          <w:sz w:val="20"/>
        </w:rPr>
        <w:t xml:space="preserve">v času oddaje javnega naročila je bil izvajalec v enem od položajev, zaradi katerega bi ga naročnik moral izključiti iz postopka javnega naročanja, pa s tem dejstvom naročnik ni bil seznanjen v postopku javnega naročanja; </w:t>
      </w:r>
    </w:p>
    <w:p w14:paraId="2341852F" w14:textId="77777777" w:rsidR="00840251" w:rsidRPr="00840251" w:rsidRDefault="00840251" w:rsidP="007671A2">
      <w:pPr>
        <w:numPr>
          <w:ilvl w:val="0"/>
          <w:numId w:val="22"/>
        </w:numPr>
        <w:spacing w:line="240" w:lineRule="atLeast"/>
        <w:jc w:val="both"/>
        <w:rPr>
          <w:rFonts w:ascii="Arial" w:hAnsi="Arial" w:cs="Arial"/>
          <w:sz w:val="20"/>
        </w:rPr>
      </w:pPr>
      <w:r w:rsidRPr="00840251">
        <w:rPr>
          <w:rFonts w:ascii="Arial" w:hAnsi="Arial" w:cs="Arial"/>
          <w:sz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239F305F" w14:textId="77777777" w:rsidR="00840251" w:rsidRDefault="00840251" w:rsidP="007671A2">
      <w:pPr>
        <w:tabs>
          <w:tab w:val="left" w:pos="9072"/>
        </w:tabs>
        <w:spacing w:line="240" w:lineRule="atLeast"/>
        <w:jc w:val="both"/>
        <w:rPr>
          <w:rFonts w:ascii="Arial" w:hAnsi="Arial" w:cs="Arial"/>
          <w:b/>
          <w:sz w:val="20"/>
        </w:rPr>
      </w:pPr>
    </w:p>
    <w:p w14:paraId="2D0F6D40" w14:textId="77777777" w:rsidR="003641AC" w:rsidRDefault="003641AC" w:rsidP="007671A2">
      <w:pPr>
        <w:tabs>
          <w:tab w:val="left" w:pos="9072"/>
        </w:tabs>
        <w:spacing w:line="240" w:lineRule="atLeast"/>
        <w:ind w:left="20"/>
        <w:jc w:val="both"/>
        <w:rPr>
          <w:rFonts w:ascii="Arial" w:hAnsi="Arial" w:cs="Arial"/>
          <w:b/>
          <w:sz w:val="20"/>
        </w:rPr>
      </w:pPr>
    </w:p>
    <w:p w14:paraId="43DF07B1" w14:textId="77777777" w:rsidR="00CD74D9" w:rsidRDefault="00CD74D9" w:rsidP="00CF4410">
      <w:pPr>
        <w:spacing w:line="240" w:lineRule="atLeast"/>
        <w:jc w:val="center"/>
        <w:rPr>
          <w:rFonts w:ascii="Arial" w:hAnsi="Arial" w:cs="Arial"/>
          <w:b/>
          <w:color w:val="000000"/>
          <w:sz w:val="20"/>
        </w:rPr>
      </w:pPr>
      <w:r>
        <w:rPr>
          <w:rFonts w:ascii="Arial" w:hAnsi="Arial" w:cs="Arial"/>
          <w:b/>
          <w:color w:val="000000"/>
          <w:sz w:val="20"/>
        </w:rPr>
        <w:t>Razvezni pogoj</w:t>
      </w:r>
    </w:p>
    <w:p w14:paraId="5E36EA2A" w14:textId="77777777" w:rsidR="00CD74D9" w:rsidRDefault="00CD74D9"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BC2376E" w14:textId="77777777" w:rsidR="00840251" w:rsidRDefault="00840251">
      <w:pPr>
        <w:pStyle w:val="Default"/>
        <w:spacing w:line="240" w:lineRule="atLeast"/>
        <w:rPr>
          <w:b/>
          <w:color w:val="auto"/>
          <w:sz w:val="20"/>
          <w:szCs w:val="22"/>
        </w:rPr>
      </w:pPr>
    </w:p>
    <w:p w14:paraId="64D55F8F" w14:textId="77777777" w:rsidR="00CD74D9" w:rsidRDefault="00CD74D9" w:rsidP="007671A2">
      <w:pPr>
        <w:pStyle w:val="Default"/>
        <w:spacing w:line="240" w:lineRule="atLeast"/>
        <w:jc w:val="both"/>
        <w:rPr>
          <w:sz w:val="20"/>
          <w:szCs w:val="20"/>
        </w:rPr>
      </w:pPr>
      <w:r>
        <w:rPr>
          <w:sz w:val="20"/>
          <w:szCs w:val="20"/>
        </w:rPr>
        <w:t xml:space="preserve">Ta okvirni sporazum je sklenjen pod razveznim pogojem, ki se uresniči v primeru izpolnitve ene od naslednjih okoliščin: </w:t>
      </w:r>
    </w:p>
    <w:p w14:paraId="68BFE0AA" w14:textId="77777777" w:rsidR="00D53337" w:rsidRPr="00D53337" w:rsidRDefault="00CD74D9" w:rsidP="007671A2">
      <w:pPr>
        <w:pStyle w:val="Default"/>
        <w:numPr>
          <w:ilvl w:val="0"/>
          <w:numId w:val="23"/>
        </w:numPr>
        <w:spacing w:line="240" w:lineRule="atLeast"/>
        <w:jc w:val="both"/>
        <w:rPr>
          <w:sz w:val="20"/>
          <w:szCs w:val="20"/>
        </w:rPr>
      </w:pPr>
      <w:r w:rsidRPr="00CD74D9">
        <w:rPr>
          <w:sz w:val="20"/>
          <w:szCs w:val="22"/>
        </w:rPr>
        <w:t>če bo naročnik seznanjen, da je sodišče s pravnomočno odločitvi</w:t>
      </w:r>
      <w:r w:rsidRPr="00CD74D9">
        <w:rPr>
          <w:sz w:val="20"/>
        </w:rPr>
        <w:t>jo ugotovilo kršitev obveznosti</w:t>
      </w:r>
      <w:r>
        <w:rPr>
          <w:sz w:val="20"/>
        </w:rPr>
        <w:t xml:space="preserve"> </w:t>
      </w:r>
      <w:r w:rsidRPr="00CD74D9">
        <w:rPr>
          <w:sz w:val="20"/>
          <w:szCs w:val="22"/>
        </w:rPr>
        <w:t xml:space="preserve">delovne, okoljske ali socialne zakonodaje s strani </w:t>
      </w:r>
      <w:r w:rsidR="007F6E89">
        <w:rPr>
          <w:sz w:val="20"/>
          <w:szCs w:val="22"/>
        </w:rPr>
        <w:t>izvajalca</w:t>
      </w:r>
      <w:r w:rsidRPr="00CD74D9">
        <w:rPr>
          <w:sz w:val="20"/>
        </w:rPr>
        <w:t xml:space="preserve"> ali podizvajalca ali </w:t>
      </w:r>
    </w:p>
    <w:p w14:paraId="241AD34B" w14:textId="77777777" w:rsidR="00CD74D9" w:rsidRPr="00D53337" w:rsidRDefault="00CD74D9" w:rsidP="007671A2">
      <w:pPr>
        <w:pStyle w:val="Default"/>
        <w:numPr>
          <w:ilvl w:val="0"/>
          <w:numId w:val="23"/>
        </w:numPr>
        <w:spacing w:line="240" w:lineRule="atLeast"/>
        <w:jc w:val="both"/>
        <w:rPr>
          <w:sz w:val="20"/>
          <w:szCs w:val="20"/>
        </w:rPr>
      </w:pPr>
      <w:r w:rsidRPr="00D53337">
        <w:rPr>
          <w:sz w:val="20"/>
          <w:szCs w:val="22"/>
        </w:rPr>
        <w:t xml:space="preserve">če bo naročnik seznanjen, da je pristojni državni organ pri </w:t>
      </w:r>
      <w:r w:rsidR="007F6E89">
        <w:rPr>
          <w:sz w:val="20"/>
          <w:szCs w:val="22"/>
        </w:rPr>
        <w:t>izvajalcu</w:t>
      </w:r>
      <w:r w:rsidRPr="00D53337">
        <w:rPr>
          <w:sz w:val="20"/>
          <w:szCs w:val="22"/>
        </w:rPr>
        <w:t xml:space="preserve"> ali podizvajalcu v času izvajanja okvirnega sporazuma ugotovil najmanj dve kršitvi v zvezi s: </w:t>
      </w:r>
    </w:p>
    <w:p w14:paraId="3428AF8D" w14:textId="77777777" w:rsidR="00CD74D9" w:rsidRDefault="00CD74D9" w:rsidP="007671A2">
      <w:pPr>
        <w:pStyle w:val="Default"/>
        <w:numPr>
          <w:ilvl w:val="0"/>
          <w:numId w:val="5"/>
        </w:numPr>
        <w:spacing w:after="41" w:line="240" w:lineRule="atLeast"/>
        <w:jc w:val="both"/>
        <w:rPr>
          <w:sz w:val="20"/>
          <w:szCs w:val="20"/>
        </w:rPr>
      </w:pPr>
      <w:r>
        <w:rPr>
          <w:sz w:val="20"/>
          <w:szCs w:val="20"/>
        </w:rPr>
        <w:t xml:space="preserve">plačilom za delo, </w:t>
      </w:r>
    </w:p>
    <w:p w14:paraId="17E37CC2" w14:textId="77777777" w:rsidR="00CD74D9" w:rsidRDefault="00CD74D9" w:rsidP="007671A2">
      <w:pPr>
        <w:pStyle w:val="Default"/>
        <w:numPr>
          <w:ilvl w:val="0"/>
          <w:numId w:val="5"/>
        </w:numPr>
        <w:spacing w:after="41" w:line="240" w:lineRule="atLeast"/>
        <w:jc w:val="both"/>
        <w:rPr>
          <w:sz w:val="20"/>
          <w:szCs w:val="20"/>
        </w:rPr>
      </w:pPr>
      <w:r>
        <w:rPr>
          <w:sz w:val="20"/>
          <w:szCs w:val="20"/>
        </w:rPr>
        <w:lastRenderedPageBreak/>
        <w:t xml:space="preserve">delovnim časom, </w:t>
      </w:r>
    </w:p>
    <w:p w14:paraId="0D35CB5D" w14:textId="77777777" w:rsidR="00CD74D9" w:rsidRDefault="00CD74D9" w:rsidP="007671A2">
      <w:pPr>
        <w:pStyle w:val="Default"/>
        <w:numPr>
          <w:ilvl w:val="0"/>
          <w:numId w:val="5"/>
        </w:numPr>
        <w:spacing w:after="41" w:line="240" w:lineRule="atLeast"/>
        <w:jc w:val="both"/>
        <w:rPr>
          <w:sz w:val="20"/>
          <w:szCs w:val="20"/>
        </w:rPr>
      </w:pPr>
      <w:r>
        <w:rPr>
          <w:sz w:val="20"/>
          <w:szCs w:val="20"/>
        </w:rPr>
        <w:t xml:space="preserve">počitki, </w:t>
      </w:r>
    </w:p>
    <w:p w14:paraId="63C75AB1" w14:textId="77777777" w:rsidR="00CD74D9" w:rsidRDefault="00CD74D9" w:rsidP="007671A2">
      <w:pPr>
        <w:pStyle w:val="Default"/>
        <w:numPr>
          <w:ilvl w:val="0"/>
          <w:numId w:val="5"/>
        </w:numPr>
        <w:spacing w:line="240" w:lineRule="atLeast"/>
        <w:jc w:val="both"/>
        <w:rPr>
          <w:sz w:val="20"/>
          <w:szCs w:val="20"/>
        </w:rPr>
      </w:pPr>
      <w:r>
        <w:rPr>
          <w:sz w:val="20"/>
          <w:szCs w:val="20"/>
        </w:rPr>
        <w:t xml:space="preserve">opravljanjem dela na podlagi pogodb civilnega prava kljub obstoju elementov delovnega razmerja ali v zvezi z zaposlovanjem na črno, </w:t>
      </w:r>
    </w:p>
    <w:p w14:paraId="71EF2312" w14:textId="77777777" w:rsidR="00CD74D9" w:rsidRPr="002B1AB6" w:rsidRDefault="00CD74D9">
      <w:pPr>
        <w:spacing w:line="240" w:lineRule="atLeast"/>
        <w:ind w:left="708"/>
        <w:jc w:val="both"/>
        <w:rPr>
          <w:rFonts w:ascii="Arial" w:hAnsi="Arial" w:cs="Arial"/>
          <w:sz w:val="20"/>
        </w:rPr>
      </w:pPr>
      <w:r w:rsidRPr="00CD74D9">
        <w:rPr>
          <w:rFonts w:ascii="Arial" w:hAnsi="Arial" w:cs="Arial"/>
          <w:sz w:val="20"/>
        </w:rPr>
        <w:t>in za kateri mu je bila s pravnomočno odločitvijo ali več pravnomočnimi odločitvami izrečena</w:t>
      </w:r>
      <w:r w:rsidR="007F6E89">
        <w:rPr>
          <w:rFonts w:ascii="Arial" w:hAnsi="Arial" w:cs="Arial"/>
          <w:sz w:val="20"/>
        </w:rPr>
        <w:t xml:space="preserve"> </w:t>
      </w:r>
      <w:r w:rsidRPr="00CD74D9">
        <w:rPr>
          <w:rFonts w:ascii="Arial" w:hAnsi="Arial" w:cs="Arial"/>
          <w:sz w:val="20"/>
        </w:rPr>
        <w:t xml:space="preserve">globa za prekršek in pod pogojem, da je od seznanitve s kršitvijo in do izteka veljavnosti okvirnega sporazuma še najmanj šest mesecev oziroma če izvajalec nastopa s podizvajalcem tudi, če zaradi ugotovljene kršitve pri podizvajalcu izvajalec ne nadomesti ali zamenja tega podizvajalca v 30 dneh od seznanitve s kršitvijo in na način, določen v 94. členu ZJN-3 in določili tega okvirnega sporazuma. </w:t>
      </w:r>
    </w:p>
    <w:p w14:paraId="7E216385" w14:textId="77777777" w:rsidR="00CD74D9" w:rsidRDefault="00CD74D9">
      <w:pPr>
        <w:spacing w:line="240" w:lineRule="atLeast"/>
        <w:jc w:val="both"/>
        <w:rPr>
          <w:rFonts w:ascii="Arial" w:hAnsi="Arial" w:cs="Arial"/>
          <w:sz w:val="20"/>
        </w:rPr>
      </w:pPr>
    </w:p>
    <w:p w14:paraId="61F3DA6D" w14:textId="77777777" w:rsidR="00CD74D9" w:rsidRPr="00CD74D9" w:rsidRDefault="00CD74D9">
      <w:pPr>
        <w:spacing w:line="240" w:lineRule="atLeast"/>
        <w:jc w:val="both"/>
        <w:rPr>
          <w:rFonts w:ascii="Arial" w:hAnsi="Arial" w:cs="Arial"/>
          <w:sz w:val="20"/>
        </w:rPr>
      </w:pPr>
      <w:r w:rsidRPr="00CD74D9">
        <w:rPr>
          <w:rFonts w:ascii="Arial" w:hAnsi="Arial" w:cs="Arial"/>
          <w:sz w:val="20"/>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7F6E89">
        <w:rPr>
          <w:rFonts w:ascii="Arial" w:hAnsi="Arial" w:cs="Arial"/>
          <w:sz w:val="20"/>
        </w:rPr>
        <w:t>izvajalca</w:t>
      </w:r>
      <w:r w:rsidRPr="00CD74D9">
        <w:rPr>
          <w:rFonts w:ascii="Arial" w:hAnsi="Arial" w:cs="Arial"/>
          <w:sz w:val="20"/>
        </w:rPr>
        <w:t xml:space="preserve">. </w:t>
      </w:r>
    </w:p>
    <w:p w14:paraId="630F8434" w14:textId="77777777" w:rsidR="00CD74D9" w:rsidRPr="00CD74D9" w:rsidRDefault="00CD74D9">
      <w:pPr>
        <w:spacing w:line="240" w:lineRule="atLeast"/>
        <w:jc w:val="both"/>
        <w:rPr>
          <w:rFonts w:ascii="Arial" w:hAnsi="Arial" w:cs="Arial"/>
          <w:sz w:val="20"/>
          <w:szCs w:val="20"/>
        </w:rPr>
      </w:pPr>
    </w:p>
    <w:p w14:paraId="654F9B5A" w14:textId="77777777" w:rsidR="005A2386" w:rsidRPr="00CD74D9" w:rsidRDefault="00CD74D9">
      <w:pPr>
        <w:spacing w:line="240" w:lineRule="atLeast"/>
        <w:jc w:val="both"/>
        <w:rPr>
          <w:rFonts w:ascii="Arial" w:hAnsi="Arial" w:cs="Arial"/>
          <w:sz w:val="20"/>
          <w:szCs w:val="20"/>
        </w:rPr>
      </w:pPr>
      <w:r w:rsidRPr="00CD74D9">
        <w:rPr>
          <w:rFonts w:ascii="Arial" w:hAnsi="Arial" w:cs="Arial"/>
          <w:sz w:val="20"/>
          <w:szCs w:val="20"/>
        </w:rPr>
        <w:t>Če naročnik v 30 dneh od seznanitve s kršitvijo ne začne novega postopka javnega naročila, se šteje, da je okvirni sporazum razvezan trideseti dan od seznanitve s kršitvijo.</w:t>
      </w:r>
    </w:p>
    <w:p w14:paraId="3A07AB14" w14:textId="77777777" w:rsidR="005A2386" w:rsidRDefault="005A2386" w:rsidP="007671A2">
      <w:pPr>
        <w:tabs>
          <w:tab w:val="left" w:pos="9072"/>
        </w:tabs>
        <w:spacing w:line="240" w:lineRule="atLeast"/>
        <w:ind w:left="20"/>
        <w:jc w:val="both"/>
        <w:rPr>
          <w:rFonts w:ascii="Arial" w:hAnsi="Arial" w:cs="Arial"/>
          <w:b/>
          <w:sz w:val="20"/>
        </w:rPr>
      </w:pPr>
    </w:p>
    <w:p w14:paraId="533B00DF" w14:textId="77777777" w:rsidR="007F6E89" w:rsidRDefault="007F6E89" w:rsidP="007671A2">
      <w:pPr>
        <w:tabs>
          <w:tab w:val="left" w:pos="9072"/>
        </w:tabs>
        <w:spacing w:line="240" w:lineRule="atLeast"/>
        <w:ind w:left="20"/>
        <w:jc w:val="both"/>
        <w:rPr>
          <w:rFonts w:ascii="Arial" w:hAnsi="Arial" w:cs="Arial"/>
          <w:b/>
          <w:sz w:val="20"/>
        </w:rPr>
      </w:pPr>
    </w:p>
    <w:p w14:paraId="199D465A" w14:textId="77777777" w:rsidR="005A2386" w:rsidRDefault="005A2386" w:rsidP="00CF4410">
      <w:pPr>
        <w:pStyle w:val="Default"/>
        <w:spacing w:line="240" w:lineRule="atLeast"/>
        <w:jc w:val="center"/>
        <w:rPr>
          <w:sz w:val="20"/>
          <w:szCs w:val="20"/>
        </w:rPr>
      </w:pPr>
      <w:r>
        <w:rPr>
          <w:b/>
          <w:bCs/>
          <w:sz w:val="20"/>
          <w:szCs w:val="20"/>
        </w:rPr>
        <w:t>Protikorupcijska klavzula</w:t>
      </w:r>
    </w:p>
    <w:p w14:paraId="41A0AE48" w14:textId="77777777" w:rsidR="005A2386" w:rsidRPr="005A2386" w:rsidRDefault="005A2386" w:rsidP="007671A2">
      <w:pPr>
        <w:numPr>
          <w:ilvl w:val="0"/>
          <w:numId w:val="2"/>
        </w:numPr>
        <w:tabs>
          <w:tab w:val="clear" w:pos="720"/>
        </w:tabs>
        <w:spacing w:line="240" w:lineRule="atLeast"/>
        <w:ind w:left="357" w:hanging="357"/>
        <w:jc w:val="center"/>
        <w:rPr>
          <w:rFonts w:ascii="Arial" w:hAnsi="Arial" w:cs="Arial"/>
          <w:b/>
          <w:sz w:val="20"/>
        </w:rPr>
      </w:pPr>
      <w:r w:rsidRPr="005A2386">
        <w:rPr>
          <w:rFonts w:ascii="Arial" w:hAnsi="Arial" w:cs="Arial"/>
          <w:b/>
          <w:sz w:val="20"/>
        </w:rPr>
        <w:t xml:space="preserve">člen </w:t>
      </w:r>
    </w:p>
    <w:p w14:paraId="4C4AD3DA" w14:textId="77777777" w:rsidR="005A2386" w:rsidRDefault="005A2386">
      <w:pPr>
        <w:pStyle w:val="Default"/>
        <w:spacing w:line="240" w:lineRule="atLeast"/>
        <w:rPr>
          <w:sz w:val="20"/>
          <w:szCs w:val="20"/>
        </w:rPr>
      </w:pPr>
    </w:p>
    <w:p w14:paraId="6DAE27E9" w14:textId="77777777" w:rsidR="005A2386" w:rsidRPr="00CD74D9" w:rsidRDefault="005A2386">
      <w:pPr>
        <w:spacing w:line="240" w:lineRule="atLeast"/>
        <w:jc w:val="both"/>
        <w:rPr>
          <w:rFonts w:ascii="Arial" w:hAnsi="Arial" w:cs="Arial"/>
          <w:sz w:val="20"/>
        </w:rPr>
      </w:pPr>
      <w:r w:rsidRPr="00CD74D9">
        <w:rPr>
          <w:rFonts w:ascii="Arial" w:hAnsi="Arial" w:cs="Arial"/>
          <w:sz w:val="20"/>
        </w:rPr>
        <w:t xml:space="preserve">Če kdo v imenu ali na račun izvajalca predstavniku ali posredniku naročnika ali končnega uporabnika obljubi, ponudi ali da kakšno nedovoljeno korist za: </w:t>
      </w:r>
    </w:p>
    <w:p w14:paraId="4D3E0E0E" w14:textId="77777777" w:rsidR="005A2386" w:rsidRPr="00CD74D9" w:rsidRDefault="005A2386" w:rsidP="007671A2">
      <w:pPr>
        <w:numPr>
          <w:ilvl w:val="0"/>
          <w:numId w:val="24"/>
        </w:numPr>
        <w:spacing w:line="240" w:lineRule="atLeast"/>
        <w:jc w:val="both"/>
        <w:rPr>
          <w:rFonts w:ascii="Arial" w:hAnsi="Arial" w:cs="Arial"/>
          <w:sz w:val="20"/>
        </w:rPr>
      </w:pPr>
      <w:r w:rsidRPr="00CD74D9">
        <w:rPr>
          <w:rFonts w:ascii="Arial" w:hAnsi="Arial" w:cs="Arial"/>
          <w:sz w:val="20"/>
        </w:rPr>
        <w:t xml:space="preserve">pridobitev posla ali </w:t>
      </w:r>
    </w:p>
    <w:p w14:paraId="60AE0507" w14:textId="77777777" w:rsidR="005A2386" w:rsidRPr="00CD74D9" w:rsidRDefault="005A2386" w:rsidP="007671A2">
      <w:pPr>
        <w:numPr>
          <w:ilvl w:val="0"/>
          <w:numId w:val="24"/>
        </w:numPr>
        <w:spacing w:line="240" w:lineRule="atLeast"/>
        <w:jc w:val="both"/>
        <w:rPr>
          <w:rFonts w:ascii="Arial" w:hAnsi="Arial" w:cs="Arial"/>
          <w:sz w:val="20"/>
        </w:rPr>
      </w:pPr>
      <w:r w:rsidRPr="00CD74D9">
        <w:rPr>
          <w:rFonts w:ascii="Arial" w:hAnsi="Arial" w:cs="Arial"/>
          <w:sz w:val="20"/>
        </w:rPr>
        <w:t xml:space="preserve">sklenitev posla pod ugodnejšimi pogoji ali </w:t>
      </w:r>
    </w:p>
    <w:p w14:paraId="0F03C47F" w14:textId="77777777" w:rsidR="005A2386" w:rsidRPr="00CD74D9" w:rsidRDefault="005A2386" w:rsidP="007671A2">
      <w:pPr>
        <w:numPr>
          <w:ilvl w:val="0"/>
          <w:numId w:val="24"/>
        </w:numPr>
        <w:spacing w:line="240" w:lineRule="atLeast"/>
        <w:jc w:val="both"/>
        <w:rPr>
          <w:rFonts w:ascii="Arial" w:hAnsi="Arial" w:cs="Arial"/>
          <w:sz w:val="20"/>
        </w:rPr>
      </w:pPr>
      <w:r w:rsidRPr="00CD74D9">
        <w:rPr>
          <w:rFonts w:ascii="Arial" w:hAnsi="Arial" w:cs="Arial"/>
          <w:sz w:val="20"/>
        </w:rPr>
        <w:t xml:space="preserve">opustitev dolžnega nadzora nad izvajanjem obveznosti iz tega okvirnega sporazuma ali </w:t>
      </w:r>
    </w:p>
    <w:p w14:paraId="1E9605A5" w14:textId="77777777" w:rsidR="005A2386" w:rsidRPr="00CD74D9" w:rsidRDefault="005A2386" w:rsidP="007671A2">
      <w:pPr>
        <w:numPr>
          <w:ilvl w:val="0"/>
          <w:numId w:val="24"/>
        </w:numPr>
        <w:spacing w:line="240" w:lineRule="atLeast"/>
        <w:jc w:val="both"/>
        <w:rPr>
          <w:rFonts w:ascii="Arial" w:hAnsi="Arial" w:cs="Arial"/>
          <w:sz w:val="20"/>
        </w:rPr>
      </w:pPr>
      <w:r w:rsidRPr="00CD74D9">
        <w:rPr>
          <w:rFonts w:ascii="Arial" w:hAnsi="Arial" w:cs="Arial"/>
          <w:sz w:val="20"/>
        </w:rPr>
        <w:t xml:space="preserve">drugo ravnanje ali opustitev, s katerim je naročniku ali končnemu uporabniku povzročena škoda ali je omogočena pridobitev nedovoljene koristi predstavniku ali posredniku naročnika ali končnega uporabnika, izvajalcu ali njenemu predstavniku, zastopniku ali posredniku, </w:t>
      </w:r>
    </w:p>
    <w:p w14:paraId="7C6345AF" w14:textId="77777777" w:rsidR="005A2386" w:rsidRPr="00CD74D9" w:rsidRDefault="005A2386">
      <w:pPr>
        <w:spacing w:line="240" w:lineRule="atLeast"/>
        <w:jc w:val="both"/>
        <w:rPr>
          <w:rFonts w:ascii="Arial" w:hAnsi="Arial" w:cs="Arial"/>
          <w:sz w:val="20"/>
        </w:rPr>
      </w:pPr>
      <w:r w:rsidRPr="00CD74D9">
        <w:rPr>
          <w:rFonts w:ascii="Arial" w:hAnsi="Arial" w:cs="Arial"/>
          <w:sz w:val="20"/>
        </w:rPr>
        <w:t>je ta okvirni sporazum ničen.</w:t>
      </w:r>
    </w:p>
    <w:p w14:paraId="07753401" w14:textId="77777777" w:rsidR="005A2386" w:rsidRDefault="005A2386" w:rsidP="007671A2">
      <w:pPr>
        <w:tabs>
          <w:tab w:val="left" w:pos="9072"/>
        </w:tabs>
        <w:spacing w:line="240" w:lineRule="atLeast"/>
        <w:ind w:left="20"/>
        <w:jc w:val="both"/>
        <w:rPr>
          <w:rFonts w:ascii="Arial" w:hAnsi="Arial" w:cs="Arial"/>
          <w:b/>
          <w:sz w:val="20"/>
        </w:rPr>
      </w:pPr>
    </w:p>
    <w:p w14:paraId="3658AD5B" w14:textId="77777777" w:rsidR="007F6E89" w:rsidRDefault="007F6E89" w:rsidP="007671A2">
      <w:pPr>
        <w:tabs>
          <w:tab w:val="left" w:pos="9072"/>
        </w:tabs>
        <w:spacing w:line="240" w:lineRule="atLeast"/>
        <w:ind w:left="20"/>
        <w:jc w:val="both"/>
        <w:rPr>
          <w:rFonts w:ascii="Arial" w:hAnsi="Arial" w:cs="Arial"/>
          <w:b/>
          <w:sz w:val="20"/>
        </w:rPr>
      </w:pPr>
    </w:p>
    <w:p w14:paraId="02FF4F3C" w14:textId="77777777" w:rsidR="00D14144" w:rsidRDefault="00D14144" w:rsidP="00CF4410">
      <w:pPr>
        <w:tabs>
          <w:tab w:val="left" w:pos="9072"/>
        </w:tabs>
        <w:spacing w:line="240" w:lineRule="atLeast"/>
        <w:ind w:left="20"/>
        <w:jc w:val="center"/>
        <w:rPr>
          <w:rFonts w:ascii="Arial" w:hAnsi="Arial" w:cs="Arial"/>
          <w:b/>
          <w:sz w:val="20"/>
        </w:rPr>
      </w:pPr>
      <w:r>
        <w:rPr>
          <w:rFonts w:ascii="Arial" w:hAnsi="Arial" w:cs="Arial"/>
          <w:b/>
          <w:sz w:val="20"/>
        </w:rPr>
        <w:t>Končne določbe</w:t>
      </w:r>
    </w:p>
    <w:p w14:paraId="178F55BD" w14:textId="77777777" w:rsidR="00D14144" w:rsidRDefault="00D14144" w:rsidP="007671A2">
      <w:pPr>
        <w:numPr>
          <w:ilvl w:val="0"/>
          <w:numId w:val="2"/>
        </w:numPr>
        <w:tabs>
          <w:tab w:val="clear" w:pos="720"/>
        </w:tabs>
        <w:spacing w:line="240" w:lineRule="atLeast"/>
        <w:ind w:left="357" w:hanging="357"/>
        <w:jc w:val="center"/>
        <w:rPr>
          <w:rFonts w:ascii="Arial" w:hAnsi="Arial" w:cs="Arial"/>
          <w:b/>
          <w:sz w:val="20"/>
        </w:rPr>
      </w:pPr>
      <w:r>
        <w:rPr>
          <w:rFonts w:ascii="Arial" w:hAnsi="Arial" w:cs="Arial"/>
          <w:b/>
          <w:sz w:val="20"/>
        </w:rPr>
        <w:t>člen</w:t>
      </w:r>
    </w:p>
    <w:p w14:paraId="70D8FC31" w14:textId="77777777" w:rsidR="00D14144" w:rsidRDefault="00D14144">
      <w:pPr>
        <w:tabs>
          <w:tab w:val="left" w:pos="4506"/>
          <w:tab w:val="left" w:pos="9072"/>
        </w:tabs>
        <w:spacing w:line="240" w:lineRule="atLeast"/>
        <w:ind w:left="720"/>
        <w:rPr>
          <w:rFonts w:ascii="Arial" w:hAnsi="Arial" w:cs="Arial"/>
          <w:b/>
          <w:sz w:val="20"/>
        </w:rPr>
      </w:pPr>
    </w:p>
    <w:p w14:paraId="4F4FCE0C" w14:textId="77777777" w:rsidR="005A2386" w:rsidRDefault="005A2386">
      <w:pPr>
        <w:tabs>
          <w:tab w:val="left" w:pos="9072"/>
        </w:tabs>
        <w:spacing w:line="240" w:lineRule="atLeast"/>
        <w:jc w:val="both"/>
        <w:rPr>
          <w:rFonts w:ascii="Arial" w:hAnsi="Arial" w:cs="Arial"/>
          <w:sz w:val="20"/>
        </w:rPr>
      </w:pPr>
      <w:r w:rsidRPr="005A2386">
        <w:rPr>
          <w:rFonts w:ascii="Arial" w:hAnsi="Arial" w:cs="Arial"/>
          <w:sz w:val="20"/>
        </w:rPr>
        <w:t>Stranki tega sporazuma se dogovorita, da bosta pri tolmačenju posameznih določb tega okvirnega sporazuma in za ostala razmerja in vprašanja, ki niso urejena s tem okvirnim sporazumom, uporabljali določbe slovenskega prava in prava EU.</w:t>
      </w:r>
    </w:p>
    <w:p w14:paraId="43A09214" w14:textId="77777777" w:rsidR="005A2386" w:rsidRPr="005A2386" w:rsidRDefault="005A2386">
      <w:pPr>
        <w:tabs>
          <w:tab w:val="left" w:pos="9072"/>
        </w:tabs>
        <w:spacing w:line="240" w:lineRule="atLeast"/>
        <w:jc w:val="both"/>
        <w:rPr>
          <w:rFonts w:ascii="Arial" w:hAnsi="Arial" w:cs="Arial"/>
          <w:sz w:val="20"/>
        </w:rPr>
      </w:pPr>
    </w:p>
    <w:p w14:paraId="0210DC71" w14:textId="77777777" w:rsidR="005A2386" w:rsidRPr="005A2386" w:rsidRDefault="005A2386">
      <w:pPr>
        <w:tabs>
          <w:tab w:val="left" w:pos="9072"/>
        </w:tabs>
        <w:spacing w:line="240" w:lineRule="atLeast"/>
        <w:jc w:val="both"/>
        <w:rPr>
          <w:rFonts w:ascii="Arial" w:hAnsi="Arial" w:cs="Arial"/>
          <w:sz w:val="20"/>
        </w:rPr>
      </w:pPr>
      <w:r w:rsidRPr="005A2386">
        <w:rPr>
          <w:rFonts w:ascii="Arial" w:hAnsi="Arial" w:cs="Arial"/>
          <w:sz w:val="20"/>
        </w:rPr>
        <w:t>Vse morebitne spore v zvezi s tem okvirnim sporazumom bosta reševali sporazumno s pooblaščenimi predstavniki obeh strank sporazuma. Če sporazumna rešitev ne bo mogoča, bo o sporih odločalo stvarno pristojno sodišče v Ljubljani.</w:t>
      </w:r>
    </w:p>
    <w:p w14:paraId="5BE57FFD" w14:textId="77777777" w:rsidR="005A2386" w:rsidRPr="005A2386" w:rsidRDefault="005A2386">
      <w:pPr>
        <w:tabs>
          <w:tab w:val="left" w:pos="9072"/>
        </w:tabs>
        <w:spacing w:line="240" w:lineRule="atLeast"/>
        <w:jc w:val="both"/>
        <w:rPr>
          <w:rFonts w:ascii="Arial" w:hAnsi="Arial" w:cs="Arial"/>
          <w:sz w:val="20"/>
        </w:rPr>
      </w:pPr>
    </w:p>
    <w:p w14:paraId="0E6BFBCF" w14:textId="77777777" w:rsidR="005A2386" w:rsidRPr="005A2386" w:rsidRDefault="005A2386">
      <w:pPr>
        <w:tabs>
          <w:tab w:val="left" w:pos="9072"/>
        </w:tabs>
        <w:spacing w:line="240" w:lineRule="atLeast"/>
        <w:jc w:val="both"/>
        <w:rPr>
          <w:rFonts w:ascii="Arial" w:hAnsi="Arial" w:cs="Arial"/>
          <w:sz w:val="20"/>
        </w:rPr>
      </w:pPr>
      <w:r w:rsidRPr="005A2386">
        <w:rPr>
          <w:rFonts w:ascii="Arial" w:hAnsi="Arial" w:cs="Arial"/>
          <w:sz w:val="20"/>
        </w:rPr>
        <w:t>Okvirni sporazum se lahko spremeni ali dopolni s pisnim aneksom, ki ga sporazumno sprejmeta in podpišeta obe stranki okvirnega sporazuma. Za spremembo kontaktnih podatkov in spremembo skrbnikov tega sporazuma sklenitev aneksa ni potrebna; zadostuje pisno obvestilo ene stranke drugi.</w:t>
      </w:r>
    </w:p>
    <w:p w14:paraId="5FA7F815" w14:textId="77777777" w:rsidR="005A2386" w:rsidRDefault="005A2386">
      <w:pPr>
        <w:tabs>
          <w:tab w:val="left" w:pos="9072"/>
        </w:tabs>
        <w:spacing w:line="240" w:lineRule="atLeast"/>
        <w:jc w:val="both"/>
        <w:rPr>
          <w:rFonts w:ascii="Arial" w:hAnsi="Arial" w:cs="Arial"/>
          <w:sz w:val="20"/>
        </w:rPr>
      </w:pPr>
    </w:p>
    <w:p w14:paraId="49E52D32" w14:textId="370F48A2" w:rsidR="005A2386" w:rsidRDefault="005A2386">
      <w:pPr>
        <w:tabs>
          <w:tab w:val="left" w:pos="9072"/>
        </w:tabs>
        <w:spacing w:line="240" w:lineRule="atLeast"/>
        <w:jc w:val="both"/>
        <w:rPr>
          <w:rFonts w:ascii="Arial" w:hAnsi="Arial" w:cs="Arial"/>
          <w:sz w:val="20"/>
        </w:rPr>
      </w:pPr>
      <w:r w:rsidRPr="005A2386">
        <w:rPr>
          <w:rFonts w:ascii="Arial" w:hAnsi="Arial" w:cs="Arial"/>
          <w:sz w:val="20"/>
        </w:rPr>
        <w:t>Ta okvirni sporazum je sestavljen v treh enakih izvodih, od katerih prejme naročnik dva izvoda in izvajalec en izvod, ter začne veljati z dnem, ko ga podpišeta obe strank</w:t>
      </w:r>
      <w:r w:rsidRPr="0079220D">
        <w:rPr>
          <w:rFonts w:ascii="Arial" w:hAnsi="Arial" w:cs="Arial"/>
          <w:sz w:val="20"/>
        </w:rPr>
        <w:t>i</w:t>
      </w:r>
      <w:r w:rsidRPr="007671A2">
        <w:rPr>
          <w:rFonts w:ascii="Arial" w:hAnsi="Arial" w:cs="Arial"/>
          <w:sz w:val="20"/>
        </w:rPr>
        <w:t>.</w:t>
      </w:r>
    </w:p>
    <w:p w14:paraId="7803C2C2" w14:textId="77777777" w:rsidR="005A2386" w:rsidRDefault="005A2386">
      <w:pPr>
        <w:tabs>
          <w:tab w:val="left" w:pos="9072"/>
        </w:tabs>
        <w:spacing w:line="240" w:lineRule="atLeast"/>
        <w:jc w:val="both"/>
        <w:rPr>
          <w:rFonts w:ascii="Arial" w:hAnsi="Arial" w:cs="Arial"/>
          <w:sz w:val="20"/>
        </w:rPr>
      </w:pPr>
    </w:p>
    <w:p w14:paraId="43538663" w14:textId="77777777" w:rsidR="005A2386" w:rsidRDefault="005A2386">
      <w:pPr>
        <w:tabs>
          <w:tab w:val="left" w:pos="9072"/>
        </w:tabs>
        <w:spacing w:line="240" w:lineRule="atLeast"/>
        <w:jc w:val="both"/>
        <w:rPr>
          <w:rFonts w:ascii="Arial" w:hAnsi="Arial" w:cs="Arial"/>
          <w:sz w:val="20"/>
        </w:rPr>
      </w:pPr>
    </w:p>
    <w:p w14:paraId="76574BD1" w14:textId="77777777" w:rsidR="00D14144" w:rsidRDefault="00D14144">
      <w:pPr>
        <w:tabs>
          <w:tab w:val="left" w:pos="9072"/>
        </w:tabs>
        <w:spacing w:line="240" w:lineRule="atLeast"/>
        <w:jc w:val="both"/>
        <w:rPr>
          <w:rFonts w:ascii="Arial" w:hAnsi="Arial" w:cs="Arial"/>
          <w:sz w:val="20"/>
        </w:rPr>
      </w:pPr>
      <w:r>
        <w:rPr>
          <w:rFonts w:ascii="Arial" w:hAnsi="Arial" w:cs="Arial"/>
          <w:sz w:val="20"/>
        </w:rPr>
        <w:t>Priloge:</w:t>
      </w:r>
    </w:p>
    <w:p w14:paraId="0E04988D" w14:textId="77777777" w:rsidR="00903966" w:rsidRDefault="00903966">
      <w:pPr>
        <w:numPr>
          <w:ilvl w:val="0"/>
          <w:numId w:val="1"/>
        </w:numPr>
        <w:tabs>
          <w:tab w:val="left" w:pos="720"/>
          <w:tab w:val="left" w:pos="9072"/>
        </w:tabs>
        <w:spacing w:line="240" w:lineRule="atLeast"/>
        <w:ind w:left="360"/>
        <w:jc w:val="both"/>
        <w:rPr>
          <w:rFonts w:ascii="Arial" w:hAnsi="Arial" w:cs="Arial"/>
          <w:sz w:val="20"/>
        </w:rPr>
      </w:pPr>
      <w:r w:rsidRPr="00903966">
        <w:rPr>
          <w:rFonts w:ascii="Arial" w:hAnsi="Arial" w:cs="Arial"/>
          <w:sz w:val="20"/>
        </w:rPr>
        <w:t xml:space="preserve">ponudbeni predračun </w:t>
      </w:r>
      <w:r w:rsidRPr="005A2386">
        <w:rPr>
          <w:rFonts w:ascii="Arial" w:hAnsi="Arial" w:cs="Arial"/>
          <w:i/>
          <w:sz w:val="20"/>
        </w:rPr>
        <w:t>/priložen bo naknadno/</w:t>
      </w:r>
    </w:p>
    <w:p w14:paraId="615D0401" w14:textId="77777777" w:rsidR="00D14144" w:rsidRPr="00903966" w:rsidRDefault="00D14144">
      <w:pPr>
        <w:numPr>
          <w:ilvl w:val="0"/>
          <w:numId w:val="1"/>
        </w:numPr>
        <w:tabs>
          <w:tab w:val="left" w:pos="720"/>
          <w:tab w:val="left" w:pos="9072"/>
        </w:tabs>
        <w:spacing w:line="240" w:lineRule="atLeast"/>
        <w:ind w:left="360"/>
        <w:jc w:val="both"/>
        <w:rPr>
          <w:rFonts w:ascii="Arial" w:hAnsi="Arial" w:cs="Arial"/>
          <w:sz w:val="20"/>
        </w:rPr>
      </w:pPr>
      <w:r w:rsidRPr="00903966">
        <w:rPr>
          <w:rFonts w:ascii="Arial" w:hAnsi="Arial" w:cs="Arial"/>
          <w:sz w:val="20"/>
        </w:rPr>
        <w:t xml:space="preserve">seznam končnih uporabnikov </w:t>
      </w:r>
    </w:p>
    <w:p w14:paraId="486F8FB3" w14:textId="77777777" w:rsidR="00D14144" w:rsidRDefault="00D14144">
      <w:pPr>
        <w:numPr>
          <w:ilvl w:val="0"/>
          <w:numId w:val="1"/>
        </w:numPr>
        <w:tabs>
          <w:tab w:val="left" w:pos="720"/>
          <w:tab w:val="left" w:pos="9072"/>
        </w:tabs>
        <w:spacing w:line="240" w:lineRule="atLeast"/>
        <w:ind w:left="360"/>
        <w:jc w:val="both"/>
        <w:rPr>
          <w:rFonts w:ascii="Arial" w:hAnsi="Arial" w:cs="Arial"/>
          <w:sz w:val="20"/>
        </w:rPr>
      </w:pPr>
      <w:r>
        <w:rPr>
          <w:rFonts w:ascii="Arial" w:hAnsi="Arial" w:cs="Arial"/>
          <w:sz w:val="20"/>
        </w:rPr>
        <w:t xml:space="preserve">obrazec za naročilo storitev </w:t>
      </w:r>
    </w:p>
    <w:p w14:paraId="7AE8B119" w14:textId="77777777" w:rsidR="00D14144" w:rsidRDefault="00903966">
      <w:pPr>
        <w:numPr>
          <w:ilvl w:val="0"/>
          <w:numId w:val="1"/>
        </w:numPr>
        <w:tabs>
          <w:tab w:val="left" w:pos="720"/>
          <w:tab w:val="left" w:pos="9072"/>
        </w:tabs>
        <w:spacing w:line="240" w:lineRule="atLeast"/>
        <w:ind w:left="360"/>
        <w:jc w:val="both"/>
        <w:rPr>
          <w:rFonts w:ascii="Arial" w:hAnsi="Arial" w:cs="Arial"/>
          <w:sz w:val="20"/>
        </w:rPr>
      </w:pPr>
      <w:r>
        <w:rPr>
          <w:rFonts w:ascii="Arial" w:hAnsi="Arial" w:cs="Arial"/>
          <w:sz w:val="20"/>
        </w:rPr>
        <w:t xml:space="preserve">seznam </w:t>
      </w:r>
      <w:r w:rsidR="00D14144">
        <w:rPr>
          <w:rFonts w:ascii="Arial" w:hAnsi="Arial" w:cs="Arial"/>
          <w:sz w:val="20"/>
        </w:rPr>
        <w:t xml:space="preserve">izvajalcev </w:t>
      </w:r>
      <w:r w:rsidR="005A2386">
        <w:rPr>
          <w:rFonts w:ascii="Arial" w:hAnsi="Arial" w:cs="Arial"/>
          <w:i/>
          <w:sz w:val="20"/>
        </w:rPr>
        <w:t>/</w:t>
      </w:r>
      <w:r w:rsidRPr="005A2386">
        <w:rPr>
          <w:rFonts w:ascii="Arial" w:hAnsi="Arial" w:cs="Arial"/>
          <w:i/>
          <w:sz w:val="20"/>
        </w:rPr>
        <w:t>priložen bo naknadno/</w:t>
      </w:r>
    </w:p>
    <w:p w14:paraId="4BDEFB93" w14:textId="77777777" w:rsidR="00D14144" w:rsidRPr="00EE0CFF" w:rsidRDefault="00D14144">
      <w:pPr>
        <w:numPr>
          <w:ilvl w:val="0"/>
          <w:numId w:val="1"/>
        </w:numPr>
        <w:tabs>
          <w:tab w:val="left" w:pos="720"/>
          <w:tab w:val="left" w:pos="9072"/>
        </w:tabs>
        <w:spacing w:line="240" w:lineRule="atLeast"/>
        <w:ind w:left="360"/>
        <w:jc w:val="both"/>
        <w:rPr>
          <w:rFonts w:ascii="Arial" w:hAnsi="Arial" w:cs="Arial"/>
          <w:sz w:val="20"/>
        </w:rPr>
      </w:pPr>
      <w:r w:rsidRPr="00EE0CFF">
        <w:rPr>
          <w:rFonts w:ascii="Arial" w:hAnsi="Arial" w:cs="Arial"/>
          <w:sz w:val="20"/>
        </w:rPr>
        <w:lastRenderedPageBreak/>
        <w:t xml:space="preserve">obrazec Povratne informacije tolmača </w:t>
      </w:r>
    </w:p>
    <w:p w14:paraId="44661B08" w14:textId="77777777" w:rsidR="00D14144" w:rsidRPr="00EE0CFF" w:rsidRDefault="00D14144">
      <w:pPr>
        <w:numPr>
          <w:ilvl w:val="0"/>
          <w:numId w:val="1"/>
        </w:numPr>
        <w:tabs>
          <w:tab w:val="left" w:pos="720"/>
          <w:tab w:val="left" w:pos="9072"/>
        </w:tabs>
        <w:spacing w:line="240" w:lineRule="atLeast"/>
        <w:ind w:left="360"/>
        <w:jc w:val="both"/>
        <w:rPr>
          <w:rFonts w:ascii="Arial" w:hAnsi="Arial" w:cs="Arial"/>
          <w:sz w:val="20"/>
        </w:rPr>
      </w:pPr>
      <w:r w:rsidRPr="00EE0CFF">
        <w:rPr>
          <w:rFonts w:ascii="Arial" w:hAnsi="Arial" w:cs="Arial"/>
          <w:sz w:val="20"/>
        </w:rPr>
        <w:t xml:space="preserve">obrazec Povratne informacije končnega uporabnika </w:t>
      </w:r>
    </w:p>
    <w:p w14:paraId="1C27D993" w14:textId="77777777" w:rsidR="00D14144" w:rsidRDefault="00D14144">
      <w:pPr>
        <w:tabs>
          <w:tab w:val="left" w:pos="720"/>
          <w:tab w:val="left" w:pos="9072"/>
        </w:tabs>
        <w:spacing w:line="240" w:lineRule="atLeast"/>
        <w:jc w:val="both"/>
        <w:rPr>
          <w:rFonts w:ascii="Arial" w:hAnsi="Arial" w:cs="Arial"/>
          <w:sz w:val="20"/>
        </w:rPr>
      </w:pPr>
    </w:p>
    <w:p w14:paraId="3FD2A3CF" w14:textId="77777777" w:rsidR="00D14144" w:rsidRDefault="00D14144">
      <w:pPr>
        <w:tabs>
          <w:tab w:val="left" w:pos="720"/>
          <w:tab w:val="left" w:pos="9072"/>
        </w:tabs>
        <w:spacing w:line="240" w:lineRule="atLeast"/>
        <w:jc w:val="both"/>
        <w:rPr>
          <w:rFonts w:ascii="Arial" w:hAnsi="Arial" w:cs="Arial"/>
          <w:sz w:val="20"/>
        </w:rPr>
      </w:pPr>
    </w:p>
    <w:p w14:paraId="0EE31A03"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Kraj:________________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F5783C">
        <w:rPr>
          <w:rFonts w:ascii="Arial" w:hAnsi="Arial" w:cs="Arial"/>
          <w:color w:val="000000"/>
          <w:sz w:val="20"/>
          <w:szCs w:val="20"/>
        </w:rPr>
        <w:t xml:space="preserve">Kraj:________________ </w:t>
      </w:r>
    </w:p>
    <w:p w14:paraId="3969A873"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Datum:______________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F5783C">
        <w:rPr>
          <w:rFonts w:ascii="Arial" w:hAnsi="Arial" w:cs="Arial"/>
          <w:color w:val="000000"/>
          <w:sz w:val="20"/>
          <w:szCs w:val="20"/>
        </w:rPr>
        <w:t xml:space="preserve">Datum:______________ </w:t>
      </w:r>
    </w:p>
    <w:p w14:paraId="257028EF"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Številka:_____________ </w:t>
      </w:r>
    </w:p>
    <w:p w14:paraId="5ADF148A" w14:textId="77777777" w:rsidR="00F5783C" w:rsidRDefault="00F5783C">
      <w:pPr>
        <w:autoSpaceDE w:val="0"/>
        <w:autoSpaceDN w:val="0"/>
        <w:adjustRightInd w:val="0"/>
        <w:spacing w:line="240" w:lineRule="atLeast"/>
        <w:rPr>
          <w:rFonts w:ascii="Arial" w:hAnsi="Arial" w:cs="Arial"/>
          <w:b/>
          <w:bCs/>
          <w:color w:val="000000"/>
          <w:sz w:val="20"/>
          <w:szCs w:val="20"/>
        </w:rPr>
      </w:pPr>
    </w:p>
    <w:p w14:paraId="3B23E96B" w14:textId="77777777" w:rsidR="00F5783C" w:rsidRDefault="00F5783C">
      <w:pPr>
        <w:autoSpaceDE w:val="0"/>
        <w:autoSpaceDN w:val="0"/>
        <w:adjustRightInd w:val="0"/>
        <w:spacing w:line="240" w:lineRule="atLeast"/>
        <w:rPr>
          <w:rFonts w:ascii="Arial" w:hAnsi="Arial" w:cs="Arial"/>
          <w:b/>
          <w:bCs/>
          <w:color w:val="000000"/>
          <w:sz w:val="20"/>
          <w:szCs w:val="20"/>
        </w:rPr>
      </w:pPr>
    </w:p>
    <w:p w14:paraId="6BBE8E4D" w14:textId="77777777" w:rsidR="00F5783C" w:rsidRDefault="00F5783C">
      <w:pPr>
        <w:autoSpaceDE w:val="0"/>
        <w:autoSpaceDN w:val="0"/>
        <w:adjustRightInd w:val="0"/>
        <w:spacing w:line="240" w:lineRule="atLeast"/>
        <w:rPr>
          <w:rFonts w:ascii="Arial" w:hAnsi="Arial" w:cs="Arial"/>
          <w:b/>
          <w:bCs/>
          <w:color w:val="000000"/>
          <w:sz w:val="20"/>
          <w:szCs w:val="20"/>
        </w:rPr>
      </w:pPr>
    </w:p>
    <w:p w14:paraId="08661769"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b/>
          <w:bCs/>
          <w:color w:val="000000"/>
          <w:sz w:val="20"/>
          <w:szCs w:val="20"/>
        </w:rPr>
        <w:t xml:space="preserve">Naročnik: </w:t>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F5783C">
        <w:rPr>
          <w:rFonts w:ascii="Arial" w:hAnsi="Arial" w:cs="Arial"/>
          <w:b/>
          <w:bCs/>
          <w:color w:val="000000"/>
          <w:sz w:val="20"/>
          <w:szCs w:val="20"/>
        </w:rPr>
        <w:t xml:space="preserve">Izvajalec: </w:t>
      </w:r>
    </w:p>
    <w:p w14:paraId="4F9CDF4D" w14:textId="77777777" w:rsidR="00F5783C" w:rsidRDefault="00F5783C">
      <w:pPr>
        <w:autoSpaceDE w:val="0"/>
        <w:autoSpaceDN w:val="0"/>
        <w:adjustRightInd w:val="0"/>
        <w:spacing w:line="240" w:lineRule="atLeast"/>
        <w:rPr>
          <w:rFonts w:ascii="Arial" w:hAnsi="Arial" w:cs="Arial"/>
          <w:color w:val="000000"/>
          <w:sz w:val="20"/>
          <w:szCs w:val="20"/>
        </w:rPr>
      </w:pPr>
    </w:p>
    <w:p w14:paraId="502F63BD"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Republika Slovenija </w:t>
      </w:r>
    </w:p>
    <w:p w14:paraId="45123089"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Generalni sekretariat Vlade RS </w:t>
      </w:r>
    </w:p>
    <w:p w14:paraId="65DCE0AB" w14:textId="77777777" w:rsidR="00F5783C" w:rsidRDefault="00F5783C">
      <w:pPr>
        <w:autoSpaceDE w:val="0"/>
        <w:autoSpaceDN w:val="0"/>
        <w:adjustRightInd w:val="0"/>
        <w:spacing w:line="240" w:lineRule="atLeast"/>
        <w:rPr>
          <w:rFonts w:ascii="Arial" w:hAnsi="Arial" w:cs="Arial"/>
          <w:color w:val="000000"/>
          <w:sz w:val="20"/>
          <w:szCs w:val="20"/>
        </w:rPr>
      </w:pPr>
    </w:p>
    <w:p w14:paraId="65A3E559" w14:textId="77777777" w:rsidR="00F5783C" w:rsidRPr="00F5783C" w:rsidRDefault="00F5783C">
      <w:pPr>
        <w:autoSpaceDE w:val="0"/>
        <w:autoSpaceDN w:val="0"/>
        <w:adjustRightInd w:val="0"/>
        <w:spacing w:line="240" w:lineRule="atLeast"/>
        <w:rPr>
          <w:rFonts w:ascii="Arial" w:hAnsi="Arial" w:cs="Arial"/>
          <w:color w:val="000000"/>
          <w:sz w:val="20"/>
          <w:szCs w:val="20"/>
        </w:rPr>
      </w:pPr>
      <w:r w:rsidRPr="00F5783C">
        <w:rPr>
          <w:rFonts w:ascii="Arial" w:hAnsi="Arial" w:cs="Arial"/>
          <w:color w:val="000000"/>
          <w:sz w:val="20"/>
          <w:szCs w:val="20"/>
        </w:rPr>
        <w:t xml:space="preserve">Barbara Kolenko Helbl </w:t>
      </w:r>
    </w:p>
    <w:p w14:paraId="5BA27061" w14:textId="77777777" w:rsidR="00D14144" w:rsidRDefault="00F5783C">
      <w:pPr>
        <w:tabs>
          <w:tab w:val="left" w:pos="720"/>
          <w:tab w:val="left" w:pos="9072"/>
        </w:tabs>
        <w:spacing w:line="240" w:lineRule="atLeast"/>
        <w:jc w:val="both"/>
        <w:rPr>
          <w:rFonts w:ascii="Arial" w:hAnsi="Arial" w:cs="Arial"/>
          <w:sz w:val="20"/>
        </w:rPr>
      </w:pPr>
      <w:r w:rsidRPr="00F5783C">
        <w:rPr>
          <w:rFonts w:ascii="Arial" w:hAnsi="Arial" w:cs="Arial"/>
          <w:color w:val="000000"/>
          <w:sz w:val="20"/>
          <w:szCs w:val="20"/>
        </w:rPr>
        <w:t>generalna sekretarka vlade</w:t>
      </w:r>
    </w:p>
    <w:p w14:paraId="01BE2C68" w14:textId="77777777" w:rsidR="00D14144" w:rsidRDefault="00D14144">
      <w:pPr>
        <w:tabs>
          <w:tab w:val="left" w:pos="720"/>
          <w:tab w:val="left" w:pos="9072"/>
        </w:tabs>
        <w:spacing w:line="240" w:lineRule="atLeast"/>
        <w:jc w:val="both"/>
        <w:rPr>
          <w:rFonts w:ascii="Arial" w:hAnsi="Arial" w:cs="Arial"/>
          <w:sz w:val="20"/>
        </w:rPr>
      </w:pPr>
    </w:p>
    <w:p w14:paraId="77BA4C39" w14:textId="77777777" w:rsidR="00A204E1" w:rsidRPr="00AE23B8" w:rsidRDefault="00AE23B8">
      <w:pPr>
        <w:tabs>
          <w:tab w:val="left" w:pos="720"/>
          <w:tab w:val="left" w:pos="9072"/>
        </w:tabs>
        <w:spacing w:line="240" w:lineRule="atLeast"/>
        <w:jc w:val="both"/>
        <w:rPr>
          <w:rFonts w:ascii="Arial" w:hAnsi="Arial" w:cs="Arial"/>
          <w:b/>
          <w:bCs/>
          <w:sz w:val="20"/>
        </w:rPr>
      </w:pPr>
      <w:r>
        <w:rPr>
          <w:rFonts w:ascii="Arial" w:hAnsi="Arial" w:cs="Arial"/>
          <w:sz w:val="20"/>
        </w:rPr>
        <w:br w:type="page"/>
      </w:r>
      <w:r w:rsidRPr="00AE23B8">
        <w:rPr>
          <w:rFonts w:ascii="Arial" w:hAnsi="Arial" w:cs="Arial"/>
          <w:b/>
          <w:bCs/>
          <w:sz w:val="20"/>
        </w:rPr>
        <w:lastRenderedPageBreak/>
        <w:t xml:space="preserve">Seznam končnih uporabnikov </w:t>
      </w:r>
    </w:p>
    <w:p w14:paraId="410B1AA0" w14:textId="77777777" w:rsidR="00AE23B8" w:rsidRDefault="00AE23B8">
      <w:pPr>
        <w:tabs>
          <w:tab w:val="left" w:pos="720"/>
          <w:tab w:val="left" w:pos="9072"/>
        </w:tabs>
        <w:spacing w:line="240" w:lineRule="atLeast"/>
        <w:jc w:val="both"/>
        <w:rPr>
          <w:rFonts w:ascii="Arial" w:hAnsi="Arial" w:cs="Arial"/>
          <w:sz w:val="20"/>
        </w:rPr>
      </w:pPr>
    </w:p>
    <w:p w14:paraId="62093687"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w:t>
      </w:r>
      <w:r>
        <w:rPr>
          <w:rFonts w:ascii="Arial" w:hAnsi="Arial" w:cs="Arial"/>
          <w:sz w:val="20"/>
        </w:rPr>
        <w:t xml:space="preserve"> </w:t>
      </w:r>
      <w:r w:rsidRPr="00AE23B8">
        <w:rPr>
          <w:rFonts w:ascii="Arial" w:hAnsi="Arial" w:cs="Arial"/>
          <w:sz w:val="20"/>
        </w:rPr>
        <w:t xml:space="preserve">Arhiv RS, Zvezdarska ulica 1, 1102 Ljubljana </w:t>
      </w:r>
    </w:p>
    <w:p w14:paraId="167DC10C"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w:t>
      </w:r>
      <w:r>
        <w:rPr>
          <w:rFonts w:ascii="Arial" w:hAnsi="Arial" w:cs="Arial"/>
          <w:sz w:val="20"/>
        </w:rPr>
        <w:t xml:space="preserve"> </w:t>
      </w:r>
      <w:r w:rsidRPr="00AE23B8">
        <w:rPr>
          <w:rFonts w:ascii="Arial" w:hAnsi="Arial" w:cs="Arial"/>
          <w:sz w:val="20"/>
        </w:rPr>
        <w:t>Državni svet RS, Šubičeva ulica 4, 1000 Ljubljana</w:t>
      </w:r>
    </w:p>
    <w:p w14:paraId="7163A154"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3.</w:t>
      </w:r>
      <w:r>
        <w:rPr>
          <w:rFonts w:ascii="Arial" w:hAnsi="Arial" w:cs="Arial"/>
          <w:sz w:val="20"/>
        </w:rPr>
        <w:t xml:space="preserve"> </w:t>
      </w:r>
      <w:r w:rsidRPr="00AE23B8">
        <w:rPr>
          <w:rFonts w:ascii="Arial" w:hAnsi="Arial" w:cs="Arial"/>
          <w:sz w:val="20"/>
        </w:rPr>
        <w:t xml:space="preserve">Državni zbor RS, Šubičeva ulica 4, 1000 Ljubljana </w:t>
      </w:r>
    </w:p>
    <w:p w14:paraId="163107A8"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4.</w:t>
      </w:r>
      <w:r>
        <w:rPr>
          <w:rFonts w:ascii="Arial" w:hAnsi="Arial" w:cs="Arial"/>
          <w:sz w:val="20"/>
        </w:rPr>
        <w:t xml:space="preserve"> </w:t>
      </w:r>
      <w:r w:rsidRPr="00AE23B8">
        <w:rPr>
          <w:rFonts w:ascii="Arial" w:hAnsi="Arial" w:cs="Arial"/>
          <w:sz w:val="20"/>
        </w:rPr>
        <w:t xml:space="preserve">Državno odvetništvo RS, Šubičeva ulica 2, 1000 Ljubljana </w:t>
      </w:r>
    </w:p>
    <w:p w14:paraId="71FF807C"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5.</w:t>
      </w:r>
      <w:r>
        <w:rPr>
          <w:rFonts w:ascii="Arial" w:hAnsi="Arial" w:cs="Arial"/>
          <w:sz w:val="20"/>
        </w:rPr>
        <w:t xml:space="preserve"> </w:t>
      </w:r>
      <w:r w:rsidRPr="00AE23B8">
        <w:rPr>
          <w:rFonts w:ascii="Arial" w:hAnsi="Arial" w:cs="Arial"/>
          <w:sz w:val="20"/>
        </w:rPr>
        <w:t>Javni štipendijski, razvojni, invalidski in preživninski sklad RS, Dunajska cesta 20, 1000</w:t>
      </w:r>
      <w:r>
        <w:rPr>
          <w:rFonts w:ascii="Arial" w:hAnsi="Arial" w:cs="Arial"/>
          <w:sz w:val="20"/>
        </w:rPr>
        <w:t xml:space="preserve"> </w:t>
      </w:r>
      <w:r w:rsidRPr="00AE23B8">
        <w:rPr>
          <w:rFonts w:ascii="Arial" w:hAnsi="Arial" w:cs="Arial"/>
          <w:sz w:val="20"/>
        </w:rPr>
        <w:t xml:space="preserve">Ljubljana </w:t>
      </w:r>
    </w:p>
    <w:p w14:paraId="71F107AF"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6.</w:t>
      </w:r>
      <w:r>
        <w:rPr>
          <w:rFonts w:ascii="Arial" w:hAnsi="Arial" w:cs="Arial"/>
          <w:sz w:val="20"/>
        </w:rPr>
        <w:t xml:space="preserve"> </w:t>
      </w:r>
      <w:r w:rsidRPr="00AE23B8">
        <w:rPr>
          <w:rFonts w:ascii="Arial" w:hAnsi="Arial" w:cs="Arial"/>
          <w:sz w:val="20"/>
        </w:rPr>
        <w:t xml:space="preserve">Kabinet predsednika Vlade RS, Gregorčičeva ulica 25, 1000 Ljubljana </w:t>
      </w:r>
    </w:p>
    <w:p w14:paraId="46C0C17B"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7.</w:t>
      </w:r>
      <w:r>
        <w:rPr>
          <w:rFonts w:ascii="Arial" w:hAnsi="Arial" w:cs="Arial"/>
          <w:sz w:val="20"/>
        </w:rPr>
        <w:t xml:space="preserve"> </w:t>
      </w:r>
      <w:r w:rsidRPr="00AE23B8">
        <w:rPr>
          <w:rFonts w:ascii="Arial" w:hAnsi="Arial" w:cs="Arial"/>
          <w:sz w:val="20"/>
        </w:rPr>
        <w:t xml:space="preserve">Ministrstvo za delo, družino, socialne zadeve in enake možnosti, Štrukljeva cesta 44, 1000 Ljubljana </w:t>
      </w:r>
    </w:p>
    <w:p w14:paraId="6BCB5DBA"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8.</w:t>
      </w:r>
      <w:r>
        <w:rPr>
          <w:rFonts w:ascii="Arial" w:hAnsi="Arial" w:cs="Arial"/>
          <w:sz w:val="20"/>
        </w:rPr>
        <w:t xml:space="preserve"> </w:t>
      </w:r>
      <w:r w:rsidRPr="00AE23B8">
        <w:rPr>
          <w:rFonts w:ascii="Arial" w:hAnsi="Arial" w:cs="Arial"/>
          <w:sz w:val="20"/>
        </w:rPr>
        <w:t xml:space="preserve">Ministrstvo za finance, Župančičeva ulica 3, 1000 Ljubljana </w:t>
      </w:r>
    </w:p>
    <w:p w14:paraId="73D7A4CC"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9.</w:t>
      </w:r>
      <w:r>
        <w:rPr>
          <w:rFonts w:ascii="Arial" w:hAnsi="Arial" w:cs="Arial"/>
          <w:sz w:val="20"/>
        </w:rPr>
        <w:t xml:space="preserve"> </w:t>
      </w:r>
      <w:r w:rsidRPr="00AE23B8">
        <w:rPr>
          <w:rFonts w:ascii="Arial" w:hAnsi="Arial" w:cs="Arial"/>
          <w:sz w:val="20"/>
        </w:rPr>
        <w:t xml:space="preserve">Ministrstvo za gospodarski razvoj in tehnologijo, Kotnikova ulica 5, 1000 Ljubljana </w:t>
      </w:r>
    </w:p>
    <w:p w14:paraId="32DA2C9B"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10.</w:t>
      </w:r>
      <w:r>
        <w:rPr>
          <w:rFonts w:ascii="Arial" w:hAnsi="Arial" w:cs="Arial"/>
          <w:sz w:val="20"/>
        </w:rPr>
        <w:t xml:space="preserve"> </w:t>
      </w:r>
      <w:r w:rsidRPr="00AE23B8">
        <w:rPr>
          <w:rFonts w:ascii="Arial" w:hAnsi="Arial" w:cs="Arial"/>
          <w:sz w:val="20"/>
        </w:rPr>
        <w:t xml:space="preserve">Ministrstvo za infrastrukturo, Langusova ulica 4, 1000 Ljubljana </w:t>
      </w:r>
    </w:p>
    <w:p w14:paraId="76EE11F1"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11.</w:t>
      </w:r>
      <w:r>
        <w:rPr>
          <w:rFonts w:ascii="Arial" w:hAnsi="Arial" w:cs="Arial"/>
          <w:sz w:val="20"/>
        </w:rPr>
        <w:t xml:space="preserve"> </w:t>
      </w:r>
      <w:r w:rsidRPr="00AE23B8">
        <w:rPr>
          <w:rFonts w:ascii="Arial" w:hAnsi="Arial" w:cs="Arial"/>
          <w:sz w:val="20"/>
        </w:rPr>
        <w:t xml:space="preserve">Ministrstvo za izobraževanje, znanost in šport, Masarykova cesta 16, 1000 Ljubljana </w:t>
      </w:r>
    </w:p>
    <w:p w14:paraId="26335060"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12.</w:t>
      </w:r>
      <w:r>
        <w:rPr>
          <w:rFonts w:ascii="Arial" w:hAnsi="Arial" w:cs="Arial"/>
          <w:sz w:val="20"/>
        </w:rPr>
        <w:t xml:space="preserve"> </w:t>
      </w:r>
      <w:r w:rsidRPr="00AE23B8">
        <w:rPr>
          <w:rFonts w:ascii="Arial" w:hAnsi="Arial" w:cs="Arial"/>
          <w:sz w:val="20"/>
        </w:rPr>
        <w:t xml:space="preserve">Ministrstvo za kmetijstvo, gozdarstvo in prehrano, Dunajska cesta 22, 1000 Ljubljana </w:t>
      </w:r>
    </w:p>
    <w:p w14:paraId="199F363D"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13.</w:t>
      </w:r>
      <w:r>
        <w:rPr>
          <w:rFonts w:ascii="Arial" w:hAnsi="Arial" w:cs="Arial"/>
          <w:sz w:val="20"/>
        </w:rPr>
        <w:t xml:space="preserve"> </w:t>
      </w:r>
      <w:r w:rsidRPr="00AE23B8">
        <w:rPr>
          <w:rFonts w:ascii="Arial" w:hAnsi="Arial" w:cs="Arial"/>
          <w:sz w:val="20"/>
        </w:rPr>
        <w:t xml:space="preserve">Ministrstvo za kulturo, Maistrova ulica 10, 1000 Ljubljana </w:t>
      </w:r>
    </w:p>
    <w:p w14:paraId="0BF080F4"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14.</w:t>
      </w:r>
      <w:r>
        <w:rPr>
          <w:rFonts w:ascii="Arial" w:hAnsi="Arial" w:cs="Arial"/>
          <w:sz w:val="20"/>
        </w:rPr>
        <w:t xml:space="preserve"> </w:t>
      </w:r>
      <w:r w:rsidRPr="00AE23B8">
        <w:rPr>
          <w:rFonts w:ascii="Arial" w:hAnsi="Arial" w:cs="Arial"/>
          <w:sz w:val="20"/>
        </w:rPr>
        <w:t>Ministrstvo za notranje zadeve, Štefanova ulica 2, 1000 Ljubljana</w:t>
      </w:r>
    </w:p>
    <w:p w14:paraId="248FCC5C"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15.</w:t>
      </w:r>
      <w:r>
        <w:rPr>
          <w:rFonts w:ascii="Arial" w:hAnsi="Arial" w:cs="Arial"/>
          <w:sz w:val="20"/>
        </w:rPr>
        <w:t xml:space="preserve"> </w:t>
      </w:r>
      <w:r w:rsidRPr="00AE23B8">
        <w:rPr>
          <w:rFonts w:ascii="Arial" w:hAnsi="Arial" w:cs="Arial"/>
          <w:sz w:val="20"/>
        </w:rPr>
        <w:t xml:space="preserve">Ministrstvo za obrambo, Vojkova cesta 55, 1000 Ljubljana </w:t>
      </w:r>
    </w:p>
    <w:p w14:paraId="3B9FB658"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16.</w:t>
      </w:r>
      <w:r>
        <w:rPr>
          <w:rFonts w:ascii="Arial" w:hAnsi="Arial" w:cs="Arial"/>
          <w:sz w:val="20"/>
        </w:rPr>
        <w:t xml:space="preserve"> </w:t>
      </w:r>
      <w:r w:rsidRPr="00AE23B8">
        <w:rPr>
          <w:rFonts w:ascii="Arial" w:hAnsi="Arial" w:cs="Arial"/>
          <w:sz w:val="20"/>
        </w:rPr>
        <w:t>Ministrstvo za okolje in prostor, Dunajska cesta 48,1000 Ljubljana</w:t>
      </w:r>
    </w:p>
    <w:p w14:paraId="79232E66"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17.</w:t>
      </w:r>
      <w:r>
        <w:rPr>
          <w:rFonts w:ascii="Arial" w:hAnsi="Arial" w:cs="Arial"/>
          <w:sz w:val="20"/>
        </w:rPr>
        <w:t xml:space="preserve"> </w:t>
      </w:r>
      <w:r w:rsidRPr="00AE23B8">
        <w:rPr>
          <w:rFonts w:ascii="Arial" w:hAnsi="Arial" w:cs="Arial"/>
          <w:sz w:val="20"/>
        </w:rPr>
        <w:t xml:space="preserve">Ministrstvo za pravosodje, Župančičeva ulica 3, 1000 Ljubljana </w:t>
      </w:r>
    </w:p>
    <w:p w14:paraId="55B7F67D"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18.</w:t>
      </w:r>
      <w:r>
        <w:rPr>
          <w:rFonts w:ascii="Arial" w:hAnsi="Arial" w:cs="Arial"/>
          <w:sz w:val="20"/>
        </w:rPr>
        <w:t xml:space="preserve"> </w:t>
      </w:r>
      <w:r w:rsidRPr="00AE23B8">
        <w:rPr>
          <w:rFonts w:ascii="Arial" w:hAnsi="Arial" w:cs="Arial"/>
          <w:sz w:val="20"/>
        </w:rPr>
        <w:t xml:space="preserve">Ministrstvo za zdravje, Štefanova ulica 5, 1000 Ljubljana </w:t>
      </w:r>
    </w:p>
    <w:p w14:paraId="0D7807EF"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19.</w:t>
      </w:r>
      <w:r>
        <w:rPr>
          <w:rFonts w:ascii="Arial" w:hAnsi="Arial" w:cs="Arial"/>
          <w:sz w:val="20"/>
        </w:rPr>
        <w:t xml:space="preserve"> </w:t>
      </w:r>
      <w:r w:rsidRPr="00AE23B8">
        <w:rPr>
          <w:rFonts w:ascii="Arial" w:hAnsi="Arial" w:cs="Arial"/>
          <w:sz w:val="20"/>
        </w:rPr>
        <w:t xml:space="preserve">Ministrstvo za zunanje zadeve, Prešernova cesta 25, 1000 Ljubljana </w:t>
      </w:r>
    </w:p>
    <w:p w14:paraId="50D50C3A"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20.</w:t>
      </w:r>
      <w:r>
        <w:rPr>
          <w:rFonts w:ascii="Arial" w:hAnsi="Arial" w:cs="Arial"/>
          <w:sz w:val="20"/>
        </w:rPr>
        <w:t xml:space="preserve"> </w:t>
      </w:r>
      <w:r w:rsidRPr="00AE23B8">
        <w:rPr>
          <w:rFonts w:ascii="Arial" w:hAnsi="Arial" w:cs="Arial"/>
          <w:sz w:val="20"/>
        </w:rPr>
        <w:t xml:space="preserve">Protokol Vlade RS, Erjavčeva cesta 17, 1000 Ljubljana </w:t>
      </w:r>
    </w:p>
    <w:p w14:paraId="1842F3F3"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21.</w:t>
      </w:r>
      <w:r>
        <w:rPr>
          <w:rFonts w:ascii="Arial" w:hAnsi="Arial" w:cs="Arial"/>
          <w:sz w:val="20"/>
        </w:rPr>
        <w:t xml:space="preserve"> </w:t>
      </w:r>
      <w:r w:rsidRPr="00AE23B8">
        <w:rPr>
          <w:rFonts w:ascii="Arial" w:hAnsi="Arial" w:cs="Arial"/>
          <w:sz w:val="20"/>
        </w:rPr>
        <w:t xml:space="preserve">Služba Vlade RS za razvoj in evropsko kohezijsko politiko, Kotnikova ulica 5, 1000 Ljubljana </w:t>
      </w:r>
    </w:p>
    <w:p w14:paraId="5B9573D0"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22.</w:t>
      </w:r>
      <w:r>
        <w:rPr>
          <w:rFonts w:ascii="Arial" w:hAnsi="Arial" w:cs="Arial"/>
          <w:sz w:val="20"/>
        </w:rPr>
        <w:t xml:space="preserve"> </w:t>
      </w:r>
      <w:r w:rsidRPr="00AE23B8">
        <w:rPr>
          <w:rFonts w:ascii="Arial" w:hAnsi="Arial" w:cs="Arial"/>
          <w:sz w:val="20"/>
        </w:rPr>
        <w:t>Uprava RS za izvrševanje kazenskih sankcij, Beethovnova ulica 3, 1000 Ljubljana</w:t>
      </w:r>
    </w:p>
    <w:p w14:paraId="0F88D7CB"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23.</w:t>
      </w:r>
      <w:r>
        <w:rPr>
          <w:rFonts w:ascii="Arial" w:hAnsi="Arial" w:cs="Arial"/>
          <w:sz w:val="20"/>
        </w:rPr>
        <w:t xml:space="preserve"> </w:t>
      </w:r>
      <w:r w:rsidRPr="00AE23B8">
        <w:rPr>
          <w:rFonts w:ascii="Arial" w:hAnsi="Arial" w:cs="Arial"/>
          <w:sz w:val="20"/>
        </w:rPr>
        <w:t>Uprava RS za probacijo, Beethovnova ulica 3,1000 Ljubljana</w:t>
      </w:r>
    </w:p>
    <w:p w14:paraId="0FCB496F"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24.</w:t>
      </w:r>
      <w:r>
        <w:rPr>
          <w:rFonts w:ascii="Arial" w:hAnsi="Arial" w:cs="Arial"/>
          <w:sz w:val="20"/>
        </w:rPr>
        <w:t xml:space="preserve"> </w:t>
      </w:r>
      <w:r w:rsidRPr="00AE23B8">
        <w:rPr>
          <w:rFonts w:ascii="Arial" w:hAnsi="Arial" w:cs="Arial"/>
          <w:sz w:val="20"/>
        </w:rPr>
        <w:t xml:space="preserve">Uprava RS za varno hrano, veterinarstvo in varstvo rastlin, Dunajska cesta 22, 1000 Ljubljana </w:t>
      </w:r>
    </w:p>
    <w:p w14:paraId="04CCF421"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25.</w:t>
      </w:r>
      <w:r>
        <w:rPr>
          <w:rFonts w:ascii="Arial" w:hAnsi="Arial" w:cs="Arial"/>
          <w:sz w:val="20"/>
        </w:rPr>
        <w:t xml:space="preserve"> </w:t>
      </w:r>
      <w:r w:rsidRPr="00AE23B8">
        <w:rPr>
          <w:rFonts w:ascii="Arial" w:hAnsi="Arial" w:cs="Arial"/>
          <w:sz w:val="20"/>
        </w:rPr>
        <w:t xml:space="preserve">Upravna enota Koper, Piranska cesta 2, 6000 Koper </w:t>
      </w:r>
    </w:p>
    <w:p w14:paraId="45BE506F"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26.</w:t>
      </w:r>
      <w:r>
        <w:rPr>
          <w:rFonts w:ascii="Arial" w:hAnsi="Arial" w:cs="Arial"/>
          <w:sz w:val="20"/>
        </w:rPr>
        <w:t xml:space="preserve"> </w:t>
      </w:r>
      <w:r w:rsidRPr="00AE23B8">
        <w:rPr>
          <w:rFonts w:ascii="Arial" w:hAnsi="Arial" w:cs="Arial"/>
          <w:sz w:val="20"/>
        </w:rPr>
        <w:t xml:space="preserve">Urad predsednika RS, Erjavčeva cesta 17, 1000 Ljubljana </w:t>
      </w:r>
    </w:p>
    <w:p w14:paraId="31207FE0"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27.</w:t>
      </w:r>
      <w:r>
        <w:rPr>
          <w:rFonts w:ascii="Arial" w:hAnsi="Arial" w:cs="Arial"/>
          <w:sz w:val="20"/>
        </w:rPr>
        <w:t xml:space="preserve"> </w:t>
      </w:r>
      <w:r w:rsidRPr="00AE23B8">
        <w:rPr>
          <w:rFonts w:ascii="Arial" w:hAnsi="Arial" w:cs="Arial"/>
          <w:sz w:val="20"/>
        </w:rPr>
        <w:t xml:space="preserve">Urad RS za intelektualno lastnino, Kotnikova ulica 6, 1000 Ljubljana </w:t>
      </w:r>
    </w:p>
    <w:p w14:paraId="46D68E24"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28.</w:t>
      </w:r>
      <w:r>
        <w:rPr>
          <w:rFonts w:ascii="Arial" w:hAnsi="Arial" w:cs="Arial"/>
          <w:sz w:val="20"/>
        </w:rPr>
        <w:t xml:space="preserve"> </w:t>
      </w:r>
      <w:r w:rsidRPr="00AE23B8">
        <w:rPr>
          <w:rFonts w:ascii="Arial" w:hAnsi="Arial" w:cs="Arial"/>
          <w:sz w:val="20"/>
        </w:rPr>
        <w:t xml:space="preserve">Urad RS za kemikalije, Ajdovščina 4, 1000 Ljubljana </w:t>
      </w:r>
    </w:p>
    <w:p w14:paraId="3017C5C8"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29.</w:t>
      </w:r>
      <w:r>
        <w:rPr>
          <w:rFonts w:ascii="Arial" w:hAnsi="Arial" w:cs="Arial"/>
          <w:sz w:val="20"/>
        </w:rPr>
        <w:t xml:space="preserve"> </w:t>
      </w:r>
      <w:r w:rsidRPr="00AE23B8">
        <w:rPr>
          <w:rFonts w:ascii="Arial" w:hAnsi="Arial" w:cs="Arial"/>
          <w:sz w:val="20"/>
        </w:rPr>
        <w:t>Urad RS za okrevanje in odpornost, Zemljemerska ulica 12,1000 Ljubljana</w:t>
      </w:r>
    </w:p>
    <w:p w14:paraId="1B0B672B"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30.</w:t>
      </w:r>
      <w:r>
        <w:rPr>
          <w:rFonts w:ascii="Arial" w:hAnsi="Arial" w:cs="Arial"/>
          <w:sz w:val="20"/>
        </w:rPr>
        <w:t xml:space="preserve"> </w:t>
      </w:r>
      <w:r w:rsidRPr="00AE23B8">
        <w:rPr>
          <w:rFonts w:ascii="Arial" w:hAnsi="Arial" w:cs="Arial"/>
          <w:sz w:val="20"/>
        </w:rPr>
        <w:t xml:space="preserve">Urad Vlade RS za narodnosti, Vožarski pot 12, 1000 Ljubljana </w:t>
      </w:r>
    </w:p>
    <w:p w14:paraId="1F81AA79"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31.</w:t>
      </w:r>
      <w:r>
        <w:rPr>
          <w:rFonts w:ascii="Arial" w:hAnsi="Arial" w:cs="Arial"/>
          <w:sz w:val="20"/>
        </w:rPr>
        <w:t xml:space="preserve"> </w:t>
      </w:r>
      <w:r w:rsidRPr="00AE23B8">
        <w:rPr>
          <w:rFonts w:ascii="Arial" w:hAnsi="Arial" w:cs="Arial"/>
          <w:sz w:val="20"/>
        </w:rPr>
        <w:t xml:space="preserve">Urad Vlade RS za komuniciranje, Gregorčičeva ulica 25, 1000 Ljubljana </w:t>
      </w:r>
    </w:p>
    <w:p w14:paraId="4C75B33B" w14:textId="77777777" w:rsidR="00AE23B8" w:rsidRP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32.</w:t>
      </w:r>
      <w:r>
        <w:rPr>
          <w:rFonts w:ascii="Arial" w:hAnsi="Arial" w:cs="Arial"/>
          <w:sz w:val="20"/>
        </w:rPr>
        <w:t xml:space="preserve"> </w:t>
      </w:r>
      <w:r w:rsidRPr="00AE23B8">
        <w:rPr>
          <w:rFonts w:ascii="Arial" w:hAnsi="Arial" w:cs="Arial"/>
          <w:sz w:val="20"/>
        </w:rPr>
        <w:t xml:space="preserve">Urad Vlade RS za Slovence v zamejstvu in po svetu, Erjavčeva cesta 15, 1000 Ljubljana </w:t>
      </w:r>
    </w:p>
    <w:p w14:paraId="5A69BF04" w14:textId="77777777" w:rsidR="00AE23B8" w:rsidRDefault="00AE23B8">
      <w:pPr>
        <w:tabs>
          <w:tab w:val="left" w:pos="720"/>
          <w:tab w:val="left" w:pos="9072"/>
        </w:tabs>
        <w:spacing w:line="240" w:lineRule="atLeast"/>
        <w:jc w:val="both"/>
        <w:rPr>
          <w:rFonts w:ascii="Arial" w:hAnsi="Arial" w:cs="Arial"/>
          <w:sz w:val="20"/>
        </w:rPr>
      </w:pPr>
      <w:r w:rsidRPr="00AE23B8">
        <w:rPr>
          <w:rFonts w:ascii="Arial" w:hAnsi="Arial" w:cs="Arial"/>
          <w:sz w:val="20"/>
        </w:rPr>
        <w:t>33.</w:t>
      </w:r>
      <w:r>
        <w:rPr>
          <w:rFonts w:ascii="Arial" w:hAnsi="Arial" w:cs="Arial"/>
          <w:sz w:val="20"/>
        </w:rPr>
        <w:t xml:space="preserve"> </w:t>
      </w:r>
      <w:r w:rsidRPr="00AE23B8">
        <w:rPr>
          <w:rFonts w:ascii="Arial" w:hAnsi="Arial" w:cs="Arial"/>
          <w:sz w:val="20"/>
        </w:rPr>
        <w:t>Vrhovno sodišče RS, Tavčarjeva ulica 9, 1000 Ljubljana</w:t>
      </w:r>
    </w:p>
    <w:p w14:paraId="25D1DB77" w14:textId="77777777" w:rsidR="00AB2D67" w:rsidRDefault="00AB2D67">
      <w:pPr>
        <w:tabs>
          <w:tab w:val="left" w:pos="720"/>
          <w:tab w:val="left" w:pos="9072"/>
        </w:tabs>
        <w:spacing w:line="240" w:lineRule="atLeast"/>
        <w:jc w:val="both"/>
        <w:rPr>
          <w:rFonts w:ascii="Arial" w:hAnsi="Arial" w:cs="Arial"/>
          <w:sz w:val="20"/>
        </w:rPr>
      </w:pPr>
    </w:p>
    <w:p w14:paraId="7EDD23FE" w14:textId="77777777" w:rsidR="00937CCF" w:rsidRDefault="00937CCF">
      <w:pPr>
        <w:tabs>
          <w:tab w:val="left" w:pos="720"/>
          <w:tab w:val="left" w:pos="9072"/>
        </w:tabs>
        <w:spacing w:line="240" w:lineRule="atLeast"/>
        <w:jc w:val="both"/>
        <w:rPr>
          <w:rFonts w:ascii="Arial" w:hAnsi="Arial" w:cs="Arial"/>
          <w:sz w:val="20"/>
        </w:rPr>
        <w:sectPr w:rsidR="00937CCF" w:rsidSect="00D14144">
          <w:pgSz w:w="11906" w:h="16838"/>
          <w:pgMar w:top="1417" w:right="1417" w:bottom="1417" w:left="1417" w:header="708" w:footer="708" w:gutter="0"/>
          <w:cols w:space="708"/>
          <w:docGrid w:linePitch="360"/>
        </w:sectPr>
      </w:pPr>
    </w:p>
    <w:p w14:paraId="04BAB738" w14:textId="77777777" w:rsidR="00937CCF" w:rsidRPr="003D705B" w:rsidRDefault="00937CCF">
      <w:pPr>
        <w:pStyle w:val="Glava"/>
        <w:tabs>
          <w:tab w:val="left" w:pos="5112"/>
        </w:tabs>
        <w:spacing w:line="240" w:lineRule="atLeast"/>
        <w:jc w:val="center"/>
        <w:rPr>
          <w:rFonts w:ascii="Arial" w:hAnsi="Arial" w:cs="Arial"/>
          <w:b/>
          <w:sz w:val="22"/>
          <w:szCs w:val="22"/>
        </w:rPr>
      </w:pPr>
      <w:r w:rsidRPr="003D705B">
        <w:rPr>
          <w:rFonts w:ascii="Arial" w:hAnsi="Arial" w:cs="Arial"/>
          <w:b/>
          <w:sz w:val="22"/>
          <w:szCs w:val="22"/>
        </w:rPr>
        <w:lastRenderedPageBreak/>
        <w:t>OBRAZEC ZA NAROČILO STORITEV</w:t>
      </w:r>
    </w:p>
    <w:p w14:paraId="0A13A136" w14:textId="77777777" w:rsidR="00937CCF" w:rsidRPr="003D705B" w:rsidRDefault="00937CCF">
      <w:pPr>
        <w:pStyle w:val="Glava"/>
        <w:tabs>
          <w:tab w:val="left" w:pos="5112"/>
        </w:tabs>
        <w:spacing w:line="240" w:lineRule="atLeast"/>
        <w:jc w:val="center"/>
        <w:rPr>
          <w:rFonts w:ascii="Arial" w:hAnsi="Arial" w:cs="Arial"/>
          <w:sz w:val="12"/>
          <w:szCs w:val="12"/>
        </w:rPr>
      </w:pPr>
    </w:p>
    <w:p w14:paraId="2E1C3B22" w14:textId="77777777" w:rsidR="00937CCF" w:rsidRDefault="00937CCF">
      <w:pPr>
        <w:pStyle w:val="Glava"/>
        <w:tabs>
          <w:tab w:val="clear" w:pos="4320"/>
          <w:tab w:val="clear" w:pos="8640"/>
          <w:tab w:val="left" w:pos="5112"/>
        </w:tabs>
        <w:spacing w:line="240" w:lineRule="atLeast"/>
        <w:jc w:val="center"/>
        <w:rPr>
          <w:rFonts w:ascii="Arial" w:hAnsi="Arial" w:cs="Arial"/>
          <w:sz w:val="16"/>
          <w:szCs w:val="16"/>
        </w:rPr>
      </w:pPr>
      <w:r>
        <w:rPr>
          <w:rFonts w:ascii="Arial" w:hAnsi="Arial" w:cs="Arial"/>
          <w:sz w:val="16"/>
          <w:szCs w:val="16"/>
        </w:rPr>
        <w:t>I</w:t>
      </w:r>
      <w:r w:rsidRPr="003D705B">
        <w:rPr>
          <w:rFonts w:ascii="Arial" w:hAnsi="Arial" w:cs="Arial"/>
          <w:sz w:val="16"/>
          <w:szCs w:val="16"/>
        </w:rPr>
        <w:t xml:space="preserve">zpolnjen obrazec v elektronski obliki pošljite na e-naslov: </w:t>
      </w:r>
      <w:r w:rsidRPr="005E25E4">
        <w:rPr>
          <w:rFonts w:ascii="Arial" w:hAnsi="Arial" w:cs="Arial"/>
          <w:sz w:val="16"/>
          <w:szCs w:val="16"/>
        </w:rPr>
        <w:t>prevajanje-lektoriranje.gs@gov.si</w:t>
      </w:r>
    </w:p>
    <w:p w14:paraId="0C1548C4" w14:textId="77777777" w:rsidR="00937CCF" w:rsidRPr="005E25E4" w:rsidRDefault="00937CCF">
      <w:pPr>
        <w:pStyle w:val="Glava"/>
        <w:tabs>
          <w:tab w:val="clear" w:pos="4320"/>
          <w:tab w:val="clear" w:pos="8640"/>
          <w:tab w:val="left" w:pos="5112"/>
        </w:tabs>
        <w:spacing w:line="240" w:lineRule="atLeast"/>
        <w:jc w:val="center"/>
        <w:rPr>
          <w:rFonts w:ascii="Arial" w:hAnsi="Arial" w:cs="Arial"/>
          <w:sz w:val="16"/>
          <w:szCs w:val="16"/>
        </w:rPr>
      </w:pPr>
      <w:r w:rsidRPr="005E25E4">
        <w:rPr>
          <w:rFonts w:ascii="Arial" w:hAnsi="Arial" w:cs="Arial"/>
          <w:sz w:val="16"/>
          <w:szCs w:val="16"/>
        </w:rPr>
        <w:t>V primeru notranjih prioritetnih nalog se lahko rok za izvedbo naročila podaljša.</w:t>
      </w:r>
    </w:p>
    <w:p w14:paraId="279550A2" w14:textId="77777777" w:rsidR="00937CCF" w:rsidRPr="00912D7B" w:rsidRDefault="00937CCF">
      <w:pPr>
        <w:pStyle w:val="Glava"/>
        <w:tabs>
          <w:tab w:val="clear" w:pos="4320"/>
          <w:tab w:val="clear" w:pos="8640"/>
          <w:tab w:val="left" w:pos="5112"/>
        </w:tabs>
        <w:spacing w:line="240" w:lineRule="atLeast"/>
        <w:jc w:val="center"/>
        <w:rPr>
          <w:rFonts w:ascii="Arial" w:hAnsi="Arial" w:cs="Arial"/>
          <w:sz w:val="16"/>
          <w:szCs w:val="16"/>
        </w:rPr>
      </w:pPr>
      <w:r w:rsidRPr="005E25E4">
        <w:rPr>
          <w:rFonts w:ascii="Arial" w:hAnsi="Arial" w:cs="Arial"/>
          <w:sz w:val="16"/>
          <w:szCs w:val="16"/>
        </w:rPr>
        <w:t>Naročila, prejeta po 15.30, bomo obravnavali naslednji delovni dan.</w:t>
      </w:r>
    </w:p>
    <w:p w14:paraId="264330FE" w14:textId="77777777" w:rsidR="00937CCF" w:rsidRPr="00912D7B" w:rsidRDefault="00937CCF">
      <w:pPr>
        <w:pStyle w:val="Odstavekseznama"/>
        <w:numPr>
          <w:ilvl w:val="0"/>
          <w:numId w:val="9"/>
        </w:numPr>
        <w:spacing w:before="240" w:line="240" w:lineRule="atLeast"/>
        <w:rPr>
          <w:rFonts w:ascii="Arial" w:hAnsi="Arial" w:cs="Arial"/>
          <w:b/>
          <w:color w:val="000000"/>
          <w:sz w:val="18"/>
          <w:szCs w:val="18"/>
        </w:rPr>
      </w:pPr>
      <w:r w:rsidRPr="00912D7B">
        <w:rPr>
          <w:rFonts w:ascii="Arial" w:hAnsi="Arial" w:cs="Arial"/>
          <w:b/>
          <w:color w:val="000000"/>
          <w:sz w:val="18"/>
          <w:szCs w:val="18"/>
        </w:rPr>
        <w:t>PODATKI O NAROČNIKU</w:t>
      </w:r>
    </w:p>
    <w:tbl>
      <w:tblPr>
        <w:tblW w:w="8500" w:type="dxa"/>
        <w:tblInd w:w="5" w:type="dxa"/>
        <w:tblCellMar>
          <w:top w:w="28" w:type="dxa"/>
          <w:left w:w="28" w:type="dxa"/>
          <w:bottom w:w="28" w:type="dxa"/>
          <w:right w:w="28" w:type="dxa"/>
        </w:tblCellMar>
        <w:tblLook w:val="01E0" w:firstRow="1" w:lastRow="1" w:firstColumn="1" w:lastColumn="1" w:noHBand="0" w:noVBand="0"/>
      </w:tblPr>
      <w:tblGrid>
        <w:gridCol w:w="1838"/>
        <w:gridCol w:w="6662"/>
      </w:tblGrid>
      <w:tr w:rsidR="00937CCF" w:rsidRPr="003D705B" w14:paraId="06EC83A1" w14:textId="77777777" w:rsidTr="00FD1839">
        <w:tc>
          <w:tcPr>
            <w:tcW w:w="1838" w:type="dxa"/>
            <w:tcMar>
              <w:top w:w="57" w:type="dxa"/>
              <w:left w:w="0" w:type="dxa"/>
            </w:tcMar>
            <w:vAlign w:val="bottom"/>
          </w:tcPr>
          <w:p w14:paraId="7ABB4774" w14:textId="77777777" w:rsidR="00937CCF" w:rsidRDefault="00937CCF">
            <w:pPr>
              <w:spacing w:line="240" w:lineRule="atLeast"/>
              <w:rPr>
                <w:rFonts w:ascii="Arial" w:hAnsi="Arial" w:cs="Arial"/>
                <w:b/>
                <w:bCs/>
                <w:noProof/>
                <w:color w:val="000000"/>
                <w:sz w:val="18"/>
                <w:szCs w:val="18"/>
              </w:rPr>
            </w:pPr>
          </w:p>
          <w:p w14:paraId="7DB11C68" w14:textId="77777777" w:rsidR="00937CCF" w:rsidRPr="003D705B" w:rsidRDefault="00937CCF">
            <w:pPr>
              <w:spacing w:line="240" w:lineRule="atLeast"/>
              <w:rPr>
                <w:rFonts w:ascii="Arial" w:hAnsi="Arial" w:cs="Arial"/>
                <w:color w:val="000000"/>
                <w:sz w:val="14"/>
                <w:szCs w:val="14"/>
              </w:rPr>
            </w:pPr>
            <w:r w:rsidRPr="003D705B">
              <w:rPr>
                <w:rFonts w:ascii="Arial" w:hAnsi="Arial" w:cs="Arial"/>
                <w:b/>
                <w:bCs/>
                <w:noProof/>
                <w:color w:val="000000"/>
                <w:sz w:val="18"/>
                <w:szCs w:val="18"/>
              </w:rPr>
              <w:t>Naročnik:</w:t>
            </w:r>
          </w:p>
        </w:tc>
        <w:tc>
          <w:tcPr>
            <w:tcW w:w="6662" w:type="dxa"/>
            <w:tcBorders>
              <w:bottom w:val="single" w:sz="4" w:space="0" w:color="000000"/>
            </w:tcBorders>
            <w:tcMar>
              <w:top w:w="57" w:type="dxa"/>
            </w:tcMar>
            <w:vAlign w:val="bottom"/>
          </w:tcPr>
          <w:p w14:paraId="0E9BB7F2" w14:textId="77777777" w:rsidR="00937CCF" w:rsidRPr="003D705B" w:rsidRDefault="00937CCF">
            <w:pPr>
              <w:spacing w:line="240" w:lineRule="atLeast"/>
              <w:rPr>
                <w:rFonts w:ascii="Arial" w:hAnsi="Arial" w:cs="Arial"/>
                <w:color w:val="000000"/>
                <w:sz w:val="18"/>
                <w:szCs w:val="18"/>
              </w:rPr>
            </w:pPr>
          </w:p>
        </w:tc>
      </w:tr>
      <w:tr w:rsidR="00937CCF" w:rsidRPr="003D705B" w14:paraId="2125A631" w14:textId="77777777" w:rsidTr="008476FE">
        <w:trPr>
          <w:trHeight w:hRule="exact" w:val="306"/>
        </w:trPr>
        <w:tc>
          <w:tcPr>
            <w:tcW w:w="1838" w:type="dxa"/>
            <w:tcMar>
              <w:top w:w="0" w:type="dxa"/>
              <w:left w:w="28" w:type="dxa"/>
              <w:bottom w:w="28" w:type="dxa"/>
            </w:tcMar>
          </w:tcPr>
          <w:p w14:paraId="3A825A41" w14:textId="77777777" w:rsidR="00937CCF" w:rsidRPr="003D705B" w:rsidRDefault="00937CCF" w:rsidP="00CF4410">
            <w:pPr>
              <w:spacing w:line="240" w:lineRule="atLeast"/>
              <w:rPr>
                <w:rFonts w:ascii="Arial" w:hAnsi="Arial" w:cs="Arial"/>
                <w:b/>
                <w:bCs/>
                <w:noProof/>
                <w:color w:val="000000"/>
                <w:sz w:val="18"/>
                <w:szCs w:val="18"/>
              </w:rPr>
            </w:pPr>
            <w:r w:rsidRPr="003D705B">
              <w:rPr>
                <w:rFonts w:ascii="Arial" w:hAnsi="Arial" w:cs="Arial"/>
                <w:bCs/>
                <w:noProof/>
                <w:color w:val="000000"/>
                <w:sz w:val="14"/>
                <w:szCs w:val="14"/>
              </w:rPr>
              <w:t>(proračunski uporabnik)</w:t>
            </w:r>
          </w:p>
        </w:tc>
        <w:tc>
          <w:tcPr>
            <w:tcW w:w="6662" w:type="dxa"/>
            <w:tcBorders>
              <w:top w:val="single" w:sz="4" w:space="0" w:color="000000"/>
            </w:tcBorders>
            <w:tcMar>
              <w:top w:w="0" w:type="dxa"/>
              <w:left w:w="28" w:type="dxa"/>
              <w:bottom w:w="28" w:type="dxa"/>
            </w:tcMar>
          </w:tcPr>
          <w:p w14:paraId="35CD543E" w14:textId="77777777" w:rsidR="00937CCF" w:rsidRPr="003D705B" w:rsidRDefault="00937CCF" w:rsidP="00C120B8">
            <w:pPr>
              <w:spacing w:line="240" w:lineRule="atLeast"/>
              <w:rPr>
                <w:rFonts w:ascii="Arial" w:hAnsi="Arial" w:cs="Arial"/>
                <w:color w:val="000000"/>
                <w:sz w:val="18"/>
                <w:szCs w:val="18"/>
              </w:rPr>
            </w:pPr>
          </w:p>
        </w:tc>
      </w:tr>
      <w:tr w:rsidR="00937CCF" w:rsidRPr="003D705B" w14:paraId="2874178A" w14:textId="77777777" w:rsidTr="00FD1839">
        <w:tc>
          <w:tcPr>
            <w:tcW w:w="1838" w:type="dxa"/>
            <w:tcMar>
              <w:top w:w="57" w:type="dxa"/>
              <w:left w:w="0" w:type="dxa"/>
            </w:tcMar>
            <w:vAlign w:val="bottom"/>
          </w:tcPr>
          <w:p w14:paraId="3C656D35" w14:textId="77777777" w:rsidR="00937CCF" w:rsidRPr="003D705B" w:rsidRDefault="00937CCF" w:rsidP="00CF4410">
            <w:pPr>
              <w:spacing w:line="240" w:lineRule="atLeast"/>
              <w:rPr>
                <w:rFonts w:ascii="Arial" w:hAnsi="Arial" w:cs="Arial"/>
                <w:b/>
                <w:color w:val="000000"/>
                <w:sz w:val="18"/>
                <w:szCs w:val="18"/>
              </w:rPr>
            </w:pPr>
            <w:r w:rsidRPr="003D705B">
              <w:rPr>
                <w:rFonts w:ascii="Arial" w:hAnsi="Arial" w:cs="Arial"/>
                <w:b/>
                <w:bCs/>
                <w:noProof/>
                <w:color w:val="000000"/>
                <w:sz w:val="18"/>
                <w:szCs w:val="18"/>
              </w:rPr>
              <w:t xml:space="preserve">Odgovorna oseba: </w:t>
            </w:r>
          </w:p>
        </w:tc>
        <w:tc>
          <w:tcPr>
            <w:tcW w:w="6662" w:type="dxa"/>
            <w:tcBorders>
              <w:bottom w:val="single" w:sz="4" w:space="0" w:color="auto"/>
            </w:tcBorders>
            <w:tcMar>
              <w:top w:w="57" w:type="dxa"/>
            </w:tcMar>
            <w:vAlign w:val="bottom"/>
          </w:tcPr>
          <w:p w14:paraId="1A1B6811" w14:textId="77777777" w:rsidR="00937CCF" w:rsidRPr="003D705B" w:rsidRDefault="00937CCF" w:rsidP="00C120B8">
            <w:pPr>
              <w:spacing w:line="240" w:lineRule="atLeast"/>
              <w:rPr>
                <w:rFonts w:ascii="Arial" w:hAnsi="Arial" w:cs="Arial"/>
                <w:color w:val="000000"/>
                <w:sz w:val="18"/>
                <w:szCs w:val="18"/>
              </w:rPr>
            </w:pPr>
          </w:p>
        </w:tc>
      </w:tr>
      <w:tr w:rsidR="00937CCF" w:rsidRPr="003D705B" w14:paraId="244344DA" w14:textId="77777777" w:rsidTr="00FD1839">
        <w:tc>
          <w:tcPr>
            <w:tcW w:w="1838" w:type="dxa"/>
            <w:tcMar>
              <w:top w:w="57" w:type="dxa"/>
              <w:left w:w="0" w:type="dxa"/>
            </w:tcMar>
            <w:vAlign w:val="bottom"/>
          </w:tcPr>
          <w:p w14:paraId="08B7C7ED" w14:textId="77777777" w:rsidR="00937CCF" w:rsidRPr="003D705B" w:rsidRDefault="00937CCF" w:rsidP="00CF4410">
            <w:pPr>
              <w:spacing w:line="240" w:lineRule="atLeast"/>
              <w:rPr>
                <w:rFonts w:ascii="Arial" w:hAnsi="Arial" w:cs="Arial"/>
                <w:b/>
                <w:color w:val="000000"/>
                <w:sz w:val="18"/>
                <w:szCs w:val="18"/>
              </w:rPr>
            </w:pPr>
            <w:r w:rsidRPr="003D705B">
              <w:rPr>
                <w:rFonts w:ascii="Arial" w:hAnsi="Arial" w:cs="Arial"/>
                <w:b/>
                <w:bCs/>
                <w:noProof/>
                <w:color w:val="000000"/>
                <w:sz w:val="18"/>
                <w:szCs w:val="18"/>
              </w:rPr>
              <w:t>Naslov:</w:t>
            </w:r>
          </w:p>
        </w:tc>
        <w:tc>
          <w:tcPr>
            <w:tcW w:w="6662" w:type="dxa"/>
            <w:tcBorders>
              <w:top w:val="single" w:sz="4" w:space="0" w:color="auto"/>
              <w:bottom w:val="single" w:sz="4" w:space="0" w:color="auto"/>
            </w:tcBorders>
            <w:tcMar>
              <w:top w:w="57" w:type="dxa"/>
            </w:tcMar>
            <w:vAlign w:val="bottom"/>
          </w:tcPr>
          <w:p w14:paraId="0D7D8AD2" w14:textId="77777777" w:rsidR="00937CCF" w:rsidRPr="003D705B" w:rsidRDefault="00937CCF" w:rsidP="00C120B8">
            <w:pPr>
              <w:spacing w:line="240" w:lineRule="atLeast"/>
              <w:rPr>
                <w:rFonts w:ascii="Arial" w:hAnsi="Arial" w:cs="Arial"/>
                <w:color w:val="000000"/>
                <w:sz w:val="18"/>
                <w:szCs w:val="18"/>
              </w:rPr>
            </w:pPr>
          </w:p>
        </w:tc>
      </w:tr>
      <w:tr w:rsidR="00937CCF" w:rsidRPr="003D705B" w14:paraId="6051984C" w14:textId="77777777" w:rsidTr="00FD1839">
        <w:tc>
          <w:tcPr>
            <w:tcW w:w="1838" w:type="dxa"/>
            <w:tcMar>
              <w:top w:w="57" w:type="dxa"/>
              <w:left w:w="0" w:type="dxa"/>
            </w:tcMar>
            <w:vAlign w:val="bottom"/>
          </w:tcPr>
          <w:p w14:paraId="43B51944" w14:textId="77777777" w:rsidR="00937CCF" w:rsidRPr="003D705B" w:rsidRDefault="00937CCF" w:rsidP="00CF4410">
            <w:pPr>
              <w:spacing w:line="240" w:lineRule="atLeast"/>
              <w:rPr>
                <w:rFonts w:ascii="Arial" w:hAnsi="Arial" w:cs="Arial"/>
                <w:b/>
                <w:color w:val="000000"/>
                <w:sz w:val="18"/>
                <w:szCs w:val="18"/>
              </w:rPr>
            </w:pPr>
            <w:r w:rsidRPr="003D705B">
              <w:rPr>
                <w:rFonts w:ascii="Arial" w:hAnsi="Arial" w:cs="Arial"/>
                <w:b/>
                <w:bCs/>
                <w:noProof/>
                <w:color w:val="000000"/>
                <w:sz w:val="18"/>
                <w:szCs w:val="18"/>
              </w:rPr>
              <w:t>Davčna številka:</w:t>
            </w:r>
          </w:p>
        </w:tc>
        <w:tc>
          <w:tcPr>
            <w:tcW w:w="6662" w:type="dxa"/>
            <w:tcBorders>
              <w:top w:val="single" w:sz="4" w:space="0" w:color="auto"/>
              <w:bottom w:val="single" w:sz="4" w:space="0" w:color="auto"/>
            </w:tcBorders>
            <w:tcMar>
              <w:top w:w="57" w:type="dxa"/>
            </w:tcMar>
            <w:vAlign w:val="bottom"/>
          </w:tcPr>
          <w:p w14:paraId="159716C7" w14:textId="77777777" w:rsidR="00937CCF" w:rsidRPr="003D705B" w:rsidRDefault="00937CCF" w:rsidP="00C120B8">
            <w:pPr>
              <w:spacing w:line="240" w:lineRule="atLeast"/>
              <w:rPr>
                <w:rFonts w:ascii="Arial" w:hAnsi="Arial" w:cs="Arial"/>
                <w:color w:val="000000"/>
                <w:sz w:val="18"/>
                <w:szCs w:val="18"/>
              </w:rPr>
            </w:pPr>
          </w:p>
        </w:tc>
      </w:tr>
    </w:tbl>
    <w:p w14:paraId="354C8ACE" w14:textId="77777777" w:rsidR="00937CCF" w:rsidRPr="003D705B" w:rsidRDefault="00937CCF" w:rsidP="00CF4410">
      <w:pPr>
        <w:pStyle w:val="Naslov1"/>
        <w:spacing w:before="0" w:after="0" w:line="240" w:lineRule="atLeast"/>
        <w:rPr>
          <w:rFonts w:cs="Arial"/>
          <w:noProof/>
          <w:color w:val="000000"/>
          <w:sz w:val="18"/>
          <w:szCs w:val="18"/>
        </w:rPr>
      </w:pPr>
    </w:p>
    <w:tbl>
      <w:tblPr>
        <w:tblW w:w="8528" w:type="dxa"/>
        <w:tblInd w:w="5" w:type="dxa"/>
        <w:tblCellMar>
          <w:top w:w="28" w:type="dxa"/>
          <w:left w:w="28" w:type="dxa"/>
          <w:bottom w:w="28" w:type="dxa"/>
          <w:right w:w="28" w:type="dxa"/>
        </w:tblCellMar>
        <w:tblLook w:val="01E0" w:firstRow="1" w:lastRow="1" w:firstColumn="1" w:lastColumn="1" w:noHBand="0" w:noVBand="0"/>
      </w:tblPr>
      <w:tblGrid>
        <w:gridCol w:w="1866"/>
        <w:gridCol w:w="6662"/>
      </w:tblGrid>
      <w:tr w:rsidR="00937CCF" w:rsidRPr="003D705B" w14:paraId="7A2BA8A2" w14:textId="77777777" w:rsidTr="00FD1839">
        <w:tc>
          <w:tcPr>
            <w:tcW w:w="1866" w:type="dxa"/>
            <w:tcMar>
              <w:top w:w="57" w:type="dxa"/>
            </w:tcMar>
            <w:vAlign w:val="bottom"/>
          </w:tcPr>
          <w:p w14:paraId="5475C997" w14:textId="77777777" w:rsidR="00937CCF" w:rsidRPr="003D705B" w:rsidRDefault="00937CCF" w:rsidP="00C120B8">
            <w:pPr>
              <w:spacing w:line="240" w:lineRule="atLeast"/>
              <w:rPr>
                <w:rFonts w:ascii="Arial" w:hAnsi="Arial" w:cs="Arial"/>
                <w:b/>
                <w:color w:val="000000"/>
                <w:sz w:val="18"/>
                <w:szCs w:val="18"/>
              </w:rPr>
            </w:pPr>
            <w:r w:rsidRPr="003D705B">
              <w:rPr>
                <w:rFonts w:ascii="Arial" w:hAnsi="Arial" w:cs="Arial"/>
                <w:b/>
                <w:bCs/>
                <w:noProof/>
                <w:color w:val="000000"/>
                <w:sz w:val="18"/>
                <w:szCs w:val="18"/>
              </w:rPr>
              <w:t>Oseba za stike:</w:t>
            </w:r>
          </w:p>
        </w:tc>
        <w:tc>
          <w:tcPr>
            <w:tcW w:w="6662" w:type="dxa"/>
            <w:tcBorders>
              <w:bottom w:val="single" w:sz="4" w:space="0" w:color="auto"/>
            </w:tcBorders>
            <w:tcMar>
              <w:top w:w="57" w:type="dxa"/>
            </w:tcMar>
            <w:vAlign w:val="bottom"/>
          </w:tcPr>
          <w:p w14:paraId="45C38E01" w14:textId="77777777" w:rsidR="00937CCF" w:rsidRPr="003D705B" w:rsidRDefault="00937CCF">
            <w:pPr>
              <w:spacing w:line="240" w:lineRule="atLeast"/>
              <w:rPr>
                <w:rFonts w:ascii="Arial" w:hAnsi="Arial" w:cs="Arial"/>
                <w:color w:val="000000"/>
                <w:sz w:val="18"/>
                <w:szCs w:val="18"/>
              </w:rPr>
            </w:pPr>
          </w:p>
        </w:tc>
      </w:tr>
      <w:tr w:rsidR="00937CCF" w:rsidRPr="003D705B" w14:paraId="2E90DC93" w14:textId="77777777" w:rsidTr="00FD1839">
        <w:tc>
          <w:tcPr>
            <w:tcW w:w="1866" w:type="dxa"/>
            <w:tcMar>
              <w:top w:w="57" w:type="dxa"/>
            </w:tcMar>
            <w:vAlign w:val="bottom"/>
          </w:tcPr>
          <w:p w14:paraId="77F13ABF" w14:textId="77777777" w:rsidR="00937CCF" w:rsidRPr="003D705B" w:rsidRDefault="00937CCF" w:rsidP="00CF4410">
            <w:pPr>
              <w:spacing w:line="240" w:lineRule="atLeast"/>
              <w:rPr>
                <w:rFonts w:ascii="Arial" w:hAnsi="Arial" w:cs="Arial"/>
                <w:b/>
                <w:color w:val="000000"/>
                <w:sz w:val="18"/>
                <w:szCs w:val="18"/>
              </w:rPr>
            </w:pPr>
            <w:r w:rsidRPr="003D705B">
              <w:rPr>
                <w:rFonts w:ascii="Arial" w:hAnsi="Arial" w:cs="Arial"/>
                <w:b/>
                <w:bCs/>
                <w:noProof/>
                <w:color w:val="000000"/>
                <w:sz w:val="18"/>
                <w:szCs w:val="18"/>
              </w:rPr>
              <w:t>E-naslov:</w:t>
            </w:r>
          </w:p>
        </w:tc>
        <w:tc>
          <w:tcPr>
            <w:tcW w:w="6662" w:type="dxa"/>
            <w:tcBorders>
              <w:top w:val="single" w:sz="4" w:space="0" w:color="auto"/>
              <w:bottom w:val="single" w:sz="4" w:space="0" w:color="auto"/>
            </w:tcBorders>
            <w:tcMar>
              <w:top w:w="57" w:type="dxa"/>
            </w:tcMar>
            <w:vAlign w:val="bottom"/>
          </w:tcPr>
          <w:p w14:paraId="7C67A0CD" w14:textId="77777777" w:rsidR="00937CCF" w:rsidRPr="003D705B" w:rsidRDefault="00937CCF" w:rsidP="00C120B8">
            <w:pPr>
              <w:spacing w:line="240" w:lineRule="atLeast"/>
              <w:rPr>
                <w:rFonts w:ascii="Arial" w:hAnsi="Arial" w:cs="Arial"/>
                <w:color w:val="000000"/>
                <w:sz w:val="18"/>
                <w:szCs w:val="18"/>
              </w:rPr>
            </w:pPr>
          </w:p>
        </w:tc>
      </w:tr>
      <w:tr w:rsidR="00937CCF" w:rsidRPr="003D705B" w14:paraId="34A6536A" w14:textId="77777777" w:rsidTr="00FD1839">
        <w:tc>
          <w:tcPr>
            <w:tcW w:w="1866" w:type="dxa"/>
            <w:tcMar>
              <w:top w:w="57" w:type="dxa"/>
            </w:tcMar>
            <w:vAlign w:val="bottom"/>
          </w:tcPr>
          <w:p w14:paraId="066AAFE0" w14:textId="77777777" w:rsidR="00937CCF" w:rsidRPr="003D705B" w:rsidRDefault="00937CCF" w:rsidP="00CF4410">
            <w:pPr>
              <w:spacing w:line="240" w:lineRule="atLeast"/>
              <w:rPr>
                <w:rFonts w:ascii="Arial" w:hAnsi="Arial" w:cs="Arial"/>
                <w:b/>
                <w:color w:val="000000"/>
                <w:sz w:val="18"/>
                <w:szCs w:val="18"/>
              </w:rPr>
            </w:pPr>
            <w:r w:rsidRPr="003D705B">
              <w:rPr>
                <w:rFonts w:ascii="Arial" w:hAnsi="Arial" w:cs="Arial"/>
                <w:b/>
                <w:bCs/>
                <w:noProof/>
                <w:color w:val="000000"/>
                <w:sz w:val="18"/>
                <w:szCs w:val="18"/>
              </w:rPr>
              <w:t>Telefon:</w:t>
            </w:r>
          </w:p>
        </w:tc>
        <w:tc>
          <w:tcPr>
            <w:tcW w:w="6662" w:type="dxa"/>
            <w:tcBorders>
              <w:top w:val="single" w:sz="4" w:space="0" w:color="auto"/>
              <w:bottom w:val="single" w:sz="4" w:space="0" w:color="auto"/>
            </w:tcBorders>
            <w:tcMar>
              <w:top w:w="57" w:type="dxa"/>
            </w:tcMar>
            <w:vAlign w:val="bottom"/>
          </w:tcPr>
          <w:p w14:paraId="45E9C7E4" w14:textId="77777777" w:rsidR="00937CCF" w:rsidRPr="003D705B" w:rsidRDefault="00937CCF" w:rsidP="00C120B8">
            <w:pPr>
              <w:spacing w:line="240" w:lineRule="atLeast"/>
              <w:rPr>
                <w:rFonts w:ascii="Arial" w:hAnsi="Arial" w:cs="Arial"/>
                <w:color w:val="000000"/>
                <w:sz w:val="18"/>
                <w:szCs w:val="18"/>
              </w:rPr>
            </w:pPr>
          </w:p>
        </w:tc>
      </w:tr>
    </w:tbl>
    <w:p w14:paraId="6BDADE53" w14:textId="77777777" w:rsidR="00937CCF" w:rsidRPr="003D705B" w:rsidRDefault="00937CCF" w:rsidP="00CF4410">
      <w:pPr>
        <w:tabs>
          <w:tab w:val="left" w:pos="7062"/>
        </w:tabs>
        <w:spacing w:line="240" w:lineRule="atLeast"/>
        <w:rPr>
          <w:rFonts w:ascii="Arial" w:hAnsi="Arial" w:cs="Arial"/>
        </w:rPr>
      </w:pPr>
      <w:r>
        <w:rPr>
          <w:rFonts w:ascii="Arial" w:hAnsi="Arial" w:cs="Arial"/>
        </w:rPr>
        <w:tab/>
      </w:r>
    </w:p>
    <w:p w14:paraId="469007AB" w14:textId="77777777" w:rsidR="00937CCF" w:rsidRPr="00912D7B" w:rsidRDefault="00937CCF" w:rsidP="00C120B8">
      <w:pPr>
        <w:pStyle w:val="Odstavekseznama"/>
        <w:numPr>
          <w:ilvl w:val="0"/>
          <w:numId w:val="9"/>
        </w:numPr>
        <w:spacing w:line="240" w:lineRule="atLeast"/>
        <w:rPr>
          <w:rFonts w:ascii="Arial" w:hAnsi="Arial" w:cs="Arial"/>
          <w:b/>
          <w:bCs/>
          <w:noProof/>
          <w:color w:val="000000"/>
          <w:sz w:val="18"/>
          <w:szCs w:val="18"/>
        </w:rPr>
      </w:pPr>
      <w:r w:rsidRPr="00912D7B">
        <w:rPr>
          <w:rFonts w:ascii="Arial" w:hAnsi="Arial" w:cs="Arial"/>
          <w:b/>
          <w:bCs/>
          <w:noProof/>
          <w:color w:val="000000"/>
          <w:sz w:val="18"/>
          <w:szCs w:val="18"/>
        </w:rPr>
        <w:t>POOBLASTILO ZA ODDAJO STORITVE ZUNANJEMU IZVAJALCU</w:t>
      </w:r>
    </w:p>
    <w:p w14:paraId="1E830C28" w14:textId="77777777" w:rsidR="00937CCF" w:rsidRDefault="00937CCF">
      <w:pPr>
        <w:spacing w:line="240" w:lineRule="atLeast"/>
        <w:ind w:left="284" w:hanging="284"/>
        <w:rPr>
          <w:rFonts w:ascii="Arial" w:hAnsi="Arial" w:cs="Arial"/>
          <w:b/>
          <w:bCs/>
          <w:noProof/>
          <w:color w:val="000000"/>
          <w:sz w:val="18"/>
          <w:szCs w:val="18"/>
        </w:rPr>
      </w:pPr>
    </w:p>
    <w:p w14:paraId="247616A0" w14:textId="77777777" w:rsidR="00937CCF" w:rsidRPr="003D705B" w:rsidRDefault="00937CCF">
      <w:pPr>
        <w:spacing w:line="240" w:lineRule="atLeast"/>
        <w:rPr>
          <w:rFonts w:ascii="Arial" w:hAnsi="Arial" w:cs="Arial"/>
          <w:color w:val="000000"/>
          <w:sz w:val="18"/>
          <w:szCs w:val="18"/>
        </w:rPr>
      </w:pPr>
      <w:r>
        <w:rPr>
          <w:rFonts w:ascii="MS Gothic" w:eastAsia="MS Gothic" w:hAnsi="MS Gothic" w:cs="Arial" w:hint="eastAsia"/>
          <w:color w:val="000000"/>
          <w:sz w:val="32"/>
          <w:szCs w:val="18"/>
        </w:rPr>
        <w:t>☐</w:t>
      </w:r>
      <w:r w:rsidRPr="003D705B">
        <w:rPr>
          <w:rFonts w:ascii="Arial" w:hAnsi="Arial" w:cs="Arial"/>
          <w:color w:val="000000"/>
          <w:sz w:val="18"/>
          <w:szCs w:val="18"/>
        </w:rPr>
        <w:t>Strošek lektoriranja besedila, ki ga v tuji jezik prevedemo v Sektorju za prevajanje, poravna naročnik.</w:t>
      </w:r>
    </w:p>
    <w:p w14:paraId="614EC586" w14:textId="77777777" w:rsidR="00937CCF" w:rsidRDefault="00937CCF">
      <w:pPr>
        <w:spacing w:line="240" w:lineRule="atLeast"/>
        <w:ind w:left="284" w:hanging="284"/>
        <w:rPr>
          <w:rFonts w:ascii="Arial" w:hAnsi="Arial" w:cs="Arial"/>
          <w:b/>
          <w:bCs/>
          <w:iCs/>
          <w:noProof/>
          <w:color w:val="000000"/>
          <w:sz w:val="18"/>
          <w:szCs w:val="18"/>
        </w:rPr>
      </w:pPr>
      <w:r>
        <w:rPr>
          <w:rFonts w:ascii="MS Gothic" w:eastAsia="MS Gothic" w:hAnsi="MS Gothic" w:cs="Arial" w:hint="eastAsia"/>
          <w:color w:val="000000"/>
          <w:sz w:val="32"/>
          <w:szCs w:val="18"/>
        </w:rPr>
        <w:t>☐</w:t>
      </w:r>
      <w:r w:rsidRPr="003D705B">
        <w:rPr>
          <w:rFonts w:ascii="Arial" w:hAnsi="Arial" w:cs="Arial"/>
          <w:noProof/>
          <w:color w:val="000000"/>
          <w:sz w:val="18"/>
          <w:szCs w:val="18"/>
        </w:rPr>
        <w:t>Če sektor naročene storitve ne more opraviti, ga naročnik pooblašča, da jo odda zunanjemu izvajalcu</w:t>
      </w:r>
      <w:r>
        <w:rPr>
          <w:rFonts w:ascii="Arial" w:hAnsi="Arial" w:cs="Arial"/>
          <w:noProof/>
          <w:color w:val="000000"/>
          <w:sz w:val="18"/>
          <w:szCs w:val="18"/>
        </w:rPr>
        <w:t>.</w:t>
      </w:r>
      <w:r>
        <w:rPr>
          <w:rFonts w:ascii="Arial" w:hAnsi="Arial" w:cs="Arial"/>
          <w:b/>
          <w:bCs/>
          <w:iCs/>
          <w:noProof/>
          <w:color w:val="000000"/>
          <w:sz w:val="18"/>
          <w:szCs w:val="18"/>
        </w:rPr>
        <w:t xml:space="preserve"> </w:t>
      </w:r>
    </w:p>
    <w:p w14:paraId="25FC97DF" w14:textId="77777777" w:rsidR="00937CCF" w:rsidRPr="003D705B" w:rsidRDefault="00937CCF">
      <w:pPr>
        <w:spacing w:line="240" w:lineRule="atLeast"/>
        <w:rPr>
          <w:rFonts w:ascii="Arial" w:hAnsi="Arial" w:cs="Arial"/>
          <w:color w:val="000000"/>
          <w:sz w:val="18"/>
          <w:szCs w:val="18"/>
        </w:rPr>
      </w:pPr>
    </w:p>
    <w:p w14:paraId="665B18F5" w14:textId="77777777" w:rsidR="00937CCF" w:rsidRDefault="00937CCF">
      <w:pPr>
        <w:pStyle w:val="Naslov1"/>
        <w:numPr>
          <w:ilvl w:val="0"/>
          <w:numId w:val="9"/>
        </w:numPr>
        <w:spacing w:before="0" w:after="0" w:line="240" w:lineRule="atLeast"/>
        <w:rPr>
          <w:rFonts w:cs="Arial"/>
          <w:noProof/>
          <w:color w:val="000000"/>
          <w:sz w:val="18"/>
          <w:szCs w:val="18"/>
        </w:rPr>
      </w:pPr>
      <w:r w:rsidRPr="003D705B">
        <w:rPr>
          <w:rFonts w:cs="Arial"/>
          <w:noProof/>
          <w:color w:val="000000"/>
          <w:sz w:val="18"/>
          <w:szCs w:val="18"/>
        </w:rPr>
        <w:t>PODATKI O NAROČILU</w:t>
      </w:r>
    </w:p>
    <w:p w14:paraId="4FD94BC4" w14:textId="77777777" w:rsidR="00937CCF" w:rsidRDefault="00937CCF">
      <w:pPr>
        <w:spacing w:line="240" w:lineRule="atLeast"/>
        <w:rPr>
          <w:rFonts w:ascii="Arial" w:hAnsi="Arial" w:cs="Arial"/>
          <w:b/>
          <w:bCs/>
          <w:noProof/>
          <w:color w:val="000000"/>
          <w:sz w:val="18"/>
          <w:szCs w:val="18"/>
        </w:rPr>
      </w:pPr>
    </w:p>
    <w:p w14:paraId="5E3C7318" w14:textId="77777777" w:rsidR="00937CCF" w:rsidRDefault="00937CCF">
      <w:pPr>
        <w:spacing w:line="240" w:lineRule="atLeast"/>
        <w:rPr>
          <w:rFonts w:ascii="Arial" w:hAnsi="Arial" w:cs="Arial"/>
          <w:b/>
          <w:bCs/>
          <w:noProof/>
          <w:color w:val="000000"/>
          <w:sz w:val="18"/>
          <w:szCs w:val="18"/>
        </w:rPr>
      </w:pPr>
      <w:r w:rsidRPr="003D705B">
        <w:rPr>
          <w:rFonts w:ascii="Arial" w:hAnsi="Arial" w:cs="Arial"/>
          <w:b/>
          <w:bCs/>
          <w:noProof/>
          <w:color w:val="000000"/>
          <w:sz w:val="18"/>
          <w:szCs w:val="18"/>
        </w:rPr>
        <w:t>Naročamo prevajanje, lektoriranje ali jezikovno redakcijo (ustrezno izpolnite):</w:t>
      </w:r>
    </w:p>
    <w:p w14:paraId="50185834" w14:textId="77777777" w:rsidR="00937CCF" w:rsidRDefault="00937CCF">
      <w:pPr>
        <w:spacing w:line="240" w:lineRule="atLeast"/>
        <w:ind w:left="360"/>
        <w:rPr>
          <w:rFonts w:ascii="Arial" w:hAnsi="Arial" w:cs="Arial"/>
          <w:b/>
          <w:bCs/>
          <w:noProof/>
          <w:color w:val="000000"/>
          <w:sz w:val="18"/>
          <w:szCs w:val="18"/>
        </w:rPr>
      </w:pPr>
    </w:p>
    <w:p w14:paraId="50FC9FBA" w14:textId="77777777" w:rsidR="00937CCF" w:rsidRDefault="00937CCF">
      <w:pPr>
        <w:spacing w:line="240" w:lineRule="atLeast"/>
        <w:ind w:left="284" w:hanging="284"/>
        <w:rPr>
          <w:rFonts w:ascii="Arial" w:hAnsi="Arial" w:cs="Arial"/>
          <w:noProof/>
          <w:sz w:val="18"/>
          <w:szCs w:val="18"/>
        </w:rPr>
      </w:pPr>
      <w:r>
        <w:rPr>
          <w:rFonts w:ascii="MS Gothic" w:eastAsia="MS Gothic" w:hAnsi="MS Gothic" w:cs="Arial" w:hint="eastAsia"/>
          <w:color w:val="000000"/>
          <w:sz w:val="32"/>
          <w:szCs w:val="18"/>
        </w:rPr>
        <w:t>☐</w:t>
      </w:r>
      <w:r w:rsidRPr="004E3E0A">
        <w:rPr>
          <w:rFonts w:ascii="Arial" w:hAnsi="Arial" w:cs="Arial"/>
          <w:noProof/>
          <w:sz w:val="18"/>
          <w:szCs w:val="18"/>
        </w:rPr>
        <w:t>Besedilo je medresorsko usk</w:t>
      </w:r>
      <w:r>
        <w:rPr>
          <w:rFonts w:ascii="Arial" w:hAnsi="Arial" w:cs="Arial"/>
          <w:noProof/>
          <w:sz w:val="18"/>
          <w:szCs w:val="18"/>
        </w:rPr>
        <w:t>l</w:t>
      </w:r>
      <w:r w:rsidRPr="004E3E0A">
        <w:rPr>
          <w:rFonts w:ascii="Arial" w:hAnsi="Arial" w:cs="Arial"/>
          <w:noProof/>
          <w:sz w:val="18"/>
          <w:szCs w:val="18"/>
        </w:rPr>
        <w:t>ajeno (velja samo za slovensko lekturo)</w:t>
      </w:r>
    </w:p>
    <w:p w14:paraId="3D673653" w14:textId="77777777" w:rsidR="00937CCF" w:rsidRDefault="00937CCF" w:rsidP="001B22AF">
      <w:pPr>
        <w:spacing w:line="240" w:lineRule="atLeast"/>
        <w:rPr>
          <w:rFonts w:ascii="Arial" w:hAnsi="Arial" w:cs="Arial"/>
          <w:noProof/>
          <w:sz w:val="18"/>
          <w:szCs w:val="18"/>
        </w:rPr>
      </w:pPr>
    </w:p>
    <w:tbl>
      <w:tblPr>
        <w:tblW w:w="852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000" w:firstRow="0" w:lastRow="0" w:firstColumn="0" w:lastColumn="0" w:noHBand="0" w:noVBand="0"/>
      </w:tblPr>
      <w:tblGrid>
        <w:gridCol w:w="398"/>
        <w:gridCol w:w="1984"/>
        <w:gridCol w:w="1044"/>
        <w:gridCol w:w="1276"/>
        <w:gridCol w:w="3827"/>
      </w:tblGrid>
      <w:tr w:rsidR="00937CCF" w:rsidRPr="003D705B" w14:paraId="71AE05F1" w14:textId="77777777" w:rsidTr="00FD1839">
        <w:trPr>
          <w:trHeight w:val="340"/>
        </w:trPr>
        <w:tc>
          <w:tcPr>
            <w:tcW w:w="398" w:type="dxa"/>
            <w:tcMar>
              <w:left w:w="85" w:type="dxa"/>
              <w:right w:w="85" w:type="dxa"/>
            </w:tcMar>
            <w:vAlign w:val="center"/>
          </w:tcPr>
          <w:p w14:paraId="3B9BEB5D" w14:textId="77777777" w:rsidR="00937CCF" w:rsidRPr="003D705B" w:rsidRDefault="00937CCF">
            <w:pPr>
              <w:spacing w:line="240" w:lineRule="atLeast"/>
              <w:rPr>
                <w:rFonts w:ascii="Arial" w:hAnsi="Arial" w:cs="Arial"/>
                <w:noProof/>
                <w:color w:val="000000"/>
                <w:sz w:val="18"/>
                <w:szCs w:val="18"/>
              </w:rPr>
            </w:pPr>
            <w:r w:rsidRPr="003D705B">
              <w:rPr>
                <w:rFonts w:ascii="Arial" w:hAnsi="Arial" w:cs="Arial"/>
                <w:bCs/>
                <w:noProof/>
                <w:color w:val="000000"/>
                <w:sz w:val="18"/>
                <w:szCs w:val="18"/>
              </w:rPr>
              <w:t>Št.</w:t>
            </w:r>
          </w:p>
        </w:tc>
        <w:tc>
          <w:tcPr>
            <w:tcW w:w="1984" w:type="dxa"/>
            <w:tcMar>
              <w:left w:w="85" w:type="dxa"/>
              <w:right w:w="85" w:type="dxa"/>
            </w:tcMar>
            <w:vAlign w:val="center"/>
          </w:tcPr>
          <w:p w14:paraId="67A12720" w14:textId="77777777" w:rsidR="00937CCF" w:rsidRPr="003D705B" w:rsidRDefault="00937CCF">
            <w:pPr>
              <w:spacing w:line="240" w:lineRule="atLeast"/>
              <w:ind w:left="34"/>
              <w:rPr>
                <w:rFonts w:ascii="Arial" w:hAnsi="Arial" w:cs="Arial"/>
                <w:noProof/>
                <w:color w:val="000000"/>
                <w:sz w:val="18"/>
                <w:szCs w:val="18"/>
              </w:rPr>
            </w:pPr>
            <w:r w:rsidRPr="003D705B">
              <w:rPr>
                <w:rFonts w:ascii="Arial" w:hAnsi="Arial" w:cs="Arial"/>
                <w:noProof/>
                <w:color w:val="000000"/>
                <w:sz w:val="18"/>
                <w:szCs w:val="18"/>
              </w:rPr>
              <w:t>Storitev</w:t>
            </w:r>
          </w:p>
        </w:tc>
        <w:tc>
          <w:tcPr>
            <w:tcW w:w="1044" w:type="dxa"/>
            <w:tcMar>
              <w:left w:w="85" w:type="dxa"/>
              <w:right w:w="85" w:type="dxa"/>
            </w:tcMar>
            <w:vAlign w:val="center"/>
          </w:tcPr>
          <w:p w14:paraId="2C66D663" w14:textId="77777777" w:rsidR="00937CCF" w:rsidRPr="003D705B" w:rsidRDefault="00937CCF">
            <w:pPr>
              <w:spacing w:line="240" w:lineRule="atLeast"/>
              <w:rPr>
                <w:rFonts w:ascii="Arial" w:hAnsi="Arial" w:cs="Arial"/>
                <w:bCs/>
                <w:noProof/>
                <w:color w:val="000000"/>
                <w:sz w:val="18"/>
                <w:szCs w:val="18"/>
              </w:rPr>
            </w:pPr>
            <w:r w:rsidRPr="003D705B">
              <w:rPr>
                <w:rFonts w:ascii="Arial" w:hAnsi="Arial" w:cs="Arial"/>
                <w:bCs/>
                <w:noProof/>
                <w:color w:val="000000"/>
                <w:sz w:val="18"/>
                <w:szCs w:val="18"/>
              </w:rPr>
              <w:t>Iz jezika</w:t>
            </w:r>
          </w:p>
        </w:tc>
        <w:tc>
          <w:tcPr>
            <w:tcW w:w="1276" w:type="dxa"/>
            <w:tcMar>
              <w:left w:w="85" w:type="dxa"/>
              <w:right w:w="85" w:type="dxa"/>
            </w:tcMar>
            <w:vAlign w:val="center"/>
          </w:tcPr>
          <w:p w14:paraId="003B4CB1" w14:textId="77777777" w:rsidR="00937CCF" w:rsidRPr="003D705B" w:rsidRDefault="00937CCF">
            <w:pPr>
              <w:spacing w:line="240" w:lineRule="atLeast"/>
              <w:rPr>
                <w:rFonts w:ascii="Arial" w:hAnsi="Arial" w:cs="Arial"/>
                <w:noProof/>
                <w:color w:val="000000"/>
                <w:sz w:val="18"/>
                <w:szCs w:val="18"/>
              </w:rPr>
            </w:pPr>
            <w:r w:rsidRPr="003D705B">
              <w:rPr>
                <w:rFonts w:ascii="Arial" w:hAnsi="Arial" w:cs="Arial"/>
                <w:bCs/>
                <w:noProof/>
                <w:color w:val="000000"/>
                <w:sz w:val="18"/>
                <w:szCs w:val="18"/>
              </w:rPr>
              <w:t>V jezik</w:t>
            </w:r>
          </w:p>
        </w:tc>
        <w:tc>
          <w:tcPr>
            <w:tcW w:w="3827" w:type="dxa"/>
            <w:tcMar>
              <w:left w:w="85" w:type="dxa"/>
              <w:right w:w="85" w:type="dxa"/>
            </w:tcMar>
            <w:vAlign w:val="center"/>
          </w:tcPr>
          <w:p w14:paraId="7DF9C2AB" w14:textId="77777777" w:rsidR="00937CCF" w:rsidRPr="003D705B" w:rsidRDefault="00937CCF">
            <w:pPr>
              <w:spacing w:line="240" w:lineRule="atLeast"/>
              <w:rPr>
                <w:rFonts w:ascii="Arial" w:hAnsi="Arial" w:cs="Arial"/>
                <w:noProof/>
                <w:color w:val="000000"/>
                <w:sz w:val="18"/>
                <w:szCs w:val="18"/>
              </w:rPr>
            </w:pPr>
            <w:r w:rsidRPr="003D705B">
              <w:rPr>
                <w:rFonts w:ascii="Arial" w:hAnsi="Arial" w:cs="Arial"/>
                <w:noProof/>
                <w:color w:val="000000"/>
                <w:sz w:val="18"/>
                <w:szCs w:val="18"/>
              </w:rPr>
              <w:t>Končni rok</w:t>
            </w:r>
          </w:p>
        </w:tc>
      </w:tr>
      <w:tr w:rsidR="00937CCF" w:rsidRPr="003D705B" w14:paraId="620328A6" w14:textId="77777777" w:rsidTr="00FD1839">
        <w:tc>
          <w:tcPr>
            <w:tcW w:w="398" w:type="dxa"/>
            <w:tcMar>
              <w:left w:w="85" w:type="dxa"/>
              <w:right w:w="85" w:type="dxa"/>
            </w:tcMar>
            <w:vAlign w:val="center"/>
          </w:tcPr>
          <w:p w14:paraId="3C26E576" w14:textId="77777777" w:rsidR="00937CCF" w:rsidRPr="003D705B" w:rsidRDefault="00937CCF" w:rsidP="00CF4410">
            <w:pPr>
              <w:spacing w:line="240" w:lineRule="atLeast"/>
              <w:jc w:val="center"/>
              <w:rPr>
                <w:rFonts w:ascii="Arial" w:hAnsi="Arial" w:cs="Arial"/>
                <w:noProof/>
                <w:color w:val="000000"/>
                <w:sz w:val="18"/>
                <w:szCs w:val="18"/>
              </w:rPr>
            </w:pPr>
            <w:r w:rsidRPr="003D705B">
              <w:rPr>
                <w:rFonts w:ascii="Arial" w:hAnsi="Arial" w:cs="Arial"/>
                <w:noProof/>
                <w:color w:val="000000"/>
                <w:sz w:val="18"/>
                <w:szCs w:val="18"/>
              </w:rPr>
              <w:t>1.</w:t>
            </w:r>
          </w:p>
        </w:tc>
        <w:tc>
          <w:tcPr>
            <w:tcW w:w="1984" w:type="dxa"/>
            <w:tcMar>
              <w:left w:w="85" w:type="dxa"/>
              <w:right w:w="85" w:type="dxa"/>
            </w:tcMar>
            <w:vAlign w:val="center"/>
          </w:tcPr>
          <w:p w14:paraId="3B3DC3E6" w14:textId="77777777" w:rsidR="00937CCF" w:rsidRPr="003D705B" w:rsidRDefault="00937CCF" w:rsidP="00C120B8">
            <w:pPr>
              <w:spacing w:line="240" w:lineRule="atLeast"/>
              <w:ind w:left="34"/>
              <w:rPr>
                <w:rFonts w:ascii="Arial" w:hAnsi="Arial" w:cs="Arial"/>
                <w:b/>
                <w:noProof/>
                <w:color w:val="000000"/>
                <w:sz w:val="18"/>
                <w:szCs w:val="18"/>
              </w:rPr>
            </w:pPr>
          </w:p>
        </w:tc>
        <w:tc>
          <w:tcPr>
            <w:tcW w:w="1044" w:type="dxa"/>
            <w:tcMar>
              <w:left w:w="85" w:type="dxa"/>
              <w:right w:w="85" w:type="dxa"/>
            </w:tcMar>
            <w:vAlign w:val="center"/>
          </w:tcPr>
          <w:p w14:paraId="4B9114D6" w14:textId="77777777" w:rsidR="00937CCF" w:rsidRPr="003D705B" w:rsidRDefault="00937CCF">
            <w:pPr>
              <w:spacing w:line="240" w:lineRule="atLeast"/>
              <w:rPr>
                <w:rFonts w:ascii="Arial" w:hAnsi="Arial" w:cs="Arial"/>
                <w:b/>
                <w:noProof/>
                <w:color w:val="000000"/>
                <w:sz w:val="18"/>
                <w:szCs w:val="18"/>
              </w:rPr>
            </w:pPr>
          </w:p>
        </w:tc>
        <w:tc>
          <w:tcPr>
            <w:tcW w:w="1276" w:type="dxa"/>
            <w:tcMar>
              <w:left w:w="85" w:type="dxa"/>
              <w:right w:w="85" w:type="dxa"/>
            </w:tcMar>
            <w:vAlign w:val="center"/>
          </w:tcPr>
          <w:p w14:paraId="17D93E1F" w14:textId="77777777" w:rsidR="00937CCF" w:rsidRPr="003D705B" w:rsidRDefault="00937CCF">
            <w:pPr>
              <w:spacing w:line="240" w:lineRule="atLeast"/>
              <w:rPr>
                <w:rFonts w:ascii="Arial" w:hAnsi="Arial" w:cs="Arial"/>
                <w:b/>
                <w:noProof/>
                <w:color w:val="000000"/>
                <w:sz w:val="18"/>
                <w:szCs w:val="18"/>
              </w:rPr>
            </w:pPr>
          </w:p>
        </w:tc>
        <w:tc>
          <w:tcPr>
            <w:tcW w:w="3827" w:type="dxa"/>
            <w:tcMar>
              <w:left w:w="85" w:type="dxa"/>
              <w:right w:w="85" w:type="dxa"/>
            </w:tcMar>
          </w:tcPr>
          <w:p w14:paraId="0430DFB7" w14:textId="77777777" w:rsidR="00937CCF" w:rsidRPr="003D705B" w:rsidRDefault="00937CCF">
            <w:pPr>
              <w:spacing w:line="240" w:lineRule="atLeast"/>
              <w:rPr>
                <w:rFonts w:ascii="Arial" w:hAnsi="Arial" w:cs="Arial"/>
                <w:b/>
                <w:noProof/>
                <w:color w:val="000000"/>
                <w:sz w:val="18"/>
                <w:szCs w:val="18"/>
              </w:rPr>
            </w:pPr>
          </w:p>
        </w:tc>
      </w:tr>
      <w:tr w:rsidR="00937CCF" w:rsidRPr="003D705B" w14:paraId="39FD6DC8" w14:textId="77777777" w:rsidTr="00FD1839">
        <w:tc>
          <w:tcPr>
            <w:tcW w:w="398" w:type="dxa"/>
            <w:tcMar>
              <w:left w:w="85" w:type="dxa"/>
              <w:right w:w="85" w:type="dxa"/>
            </w:tcMar>
            <w:vAlign w:val="center"/>
          </w:tcPr>
          <w:p w14:paraId="2E3B58D9" w14:textId="77777777" w:rsidR="00937CCF" w:rsidRPr="003D705B" w:rsidRDefault="00937CCF" w:rsidP="00CF4410">
            <w:pPr>
              <w:spacing w:line="240" w:lineRule="atLeast"/>
              <w:jc w:val="center"/>
              <w:rPr>
                <w:rFonts w:ascii="Arial" w:hAnsi="Arial" w:cs="Arial"/>
                <w:noProof/>
                <w:color w:val="000000"/>
                <w:sz w:val="18"/>
                <w:szCs w:val="18"/>
              </w:rPr>
            </w:pPr>
            <w:r w:rsidRPr="003D705B">
              <w:rPr>
                <w:rFonts w:ascii="Arial" w:hAnsi="Arial" w:cs="Arial"/>
                <w:noProof/>
                <w:color w:val="000000"/>
                <w:sz w:val="18"/>
                <w:szCs w:val="18"/>
              </w:rPr>
              <w:t>2.</w:t>
            </w:r>
          </w:p>
        </w:tc>
        <w:tc>
          <w:tcPr>
            <w:tcW w:w="1984" w:type="dxa"/>
            <w:tcMar>
              <w:left w:w="85" w:type="dxa"/>
              <w:right w:w="85" w:type="dxa"/>
            </w:tcMar>
            <w:vAlign w:val="center"/>
          </w:tcPr>
          <w:p w14:paraId="35CC4FEE" w14:textId="77777777" w:rsidR="00937CCF" w:rsidRPr="003D705B" w:rsidRDefault="00937CCF" w:rsidP="00C120B8">
            <w:pPr>
              <w:spacing w:line="240" w:lineRule="atLeast"/>
              <w:ind w:left="34"/>
              <w:rPr>
                <w:rFonts w:ascii="Arial" w:hAnsi="Arial" w:cs="Arial"/>
                <w:b/>
                <w:noProof/>
                <w:color w:val="000000"/>
                <w:sz w:val="18"/>
                <w:szCs w:val="18"/>
              </w:rPr>
            </w:pPr>
          </w:p>
        </w:tc>
        <w:tc>
          <w:tcPr>
            <w:tcW w:w="1044" w:type="dxa"/>
            <w:tcMar>
              <w:left w:w="85" w:type="dxa"/>
              <w:right w:w="85" w:type="dxa"/>
            </w:tcMar>
            <w:vAlign w:val="center"/>
          </w:tcPr>
          <w:p w14:paraId="7A2321CB" w14:textId="77777777" w:rsidR="00937CCF" w:rsidRPr="003D705B" w:rsidRDefault="00937CCF">
            <w:pPr>
              <w:spacing w:line="240" w:lineRule="atLeast"/>
              <w:rPr>
                <w:rFonts w:ascii="Arial" w:hAnsi="Arial" w:cs="Arial"/>
                <w:b/>
                <w:noProof/>
                <w:color w:val="000000"/>
                <w:sz w:val="18"/>
                <w:szCs w:val="18"/>
              </w:rPr>
            </w:pPr>
          </w:p>
        </w:tc>
        <w:tc>
          <w:tcPr>
            <w:tcW w:w="1276" w:type="dxa"/>
            <w:tcMar>
              <w:left w:w="85" w:type="dxa"/>
              <w:right w:w="85" w:type="dxa"/>
            </w:tcMar>
            <w:vAlign w:val="center"/>
          </w:tcPr>
          <w:p w14:paraId="30D45BC3" w14:textId="77777777" w:rsidR="00937CCF" w:rsidRPr="003D705B" w:rsidRDefault="00937CCF">
            <w:pPr>
              <w:spacing w:line="240" w:lineRule="atLeast"/>
              <w:rPr>
                <w:rFonts w:ascii="Arial" w:hAnsi="Arial" w:cs="Arial"/>
                <w:b/>
                <w:noProof/>
                <w:color w:val="000000"/>
                <w:sz w:val="18"/>
                <w:szCs w:val="18"/>
              </w:rPr>
            </w:pPr>
          </w:p>
        </w:tc>
        <w:tc>
          <w:tcPr>
            <w:tcW w:w="3827" w:type="dxa"/>
            <w:tcMar>
              <w:left w:w="85" w:type="dxa"/>
              <w:right w:w="85" w:type="dxa"/>
            </w:tcMar>
          </w:tcPr>
          <w:p w14:paraId="5DD11AC9" w14:textId="77777777" w:rsidR="00937CCF" w:rsidRPr="003D705B" w:rsidRDefault="00937CCF">
            <w:pPr>
              <w:spacing w:line="240" w:lineRule="atLeast"/>
              <w:rPr>
                <w:rFonts w:ascii="Arial" w:hAnsi="Arial" w:cs="Arial"/>
                <w:b/>
                <w:noProof/>
                <w:color w:val="000000"/>
                <w:sz w:val="18"/>
                <w:szCs w:val="18"/>
              </w:rPr>
            </w:pPr>
          </w:p>
        </w:tc>
      </w:tr>
      <w:tr w:rsidR="00937CCF" w:rsidRPr="003D705B" w14:paraId="50DA7DC1" w14:textId="77777777" w:rsidTr="00FD1839">
        <w:tc>
          <w:tcPr>
            <w:tcW w:w="398" w:type="dxa"/>
            <w:tcMar>
              <w:left w:w="85" w:type="dxa"/>
              <w:right w:w="85" w:type="dxa"/>
            </w:tcMar>
            <w:vAlign w:val="center"/>
          </w:tcPr>
          <w:p w14:paraId="4A69668D" w14:textId="77777777" w:rsidR="00937CCF" w:rsidRPr="003D705B" w:rsidRDefault="00937CCF" w:rsidP="00CF4410">
            <w:pPr>
              <w:spacing w:line="240" w:lineRule="atLeast"/>
              <w:jc w:val="center"/>
              <w:rPr>
                <w:rFonts w:ascii="Arial" w:hAnsi="Arial" w:cs="Arial"/>
                <w:noProof/>
                <w:color w:val="000000"/>
                <w:sz w:val="18"/>
                <w:szCs w:val="18"/>
              </w:rPr>
            </w:pPr>
            <w:r w:rsidRPr="003D705B">
              <w:rPr>
                <w:rFonts w:ascii="Arial" w:hAnsi="Arial" w:cs="Arial"/>
                <w:noProof/>
                <w:color w:val="000000"/>
                <w:sz w:val="18"/>
                <w:szCs w:val="18"/>
              </w:rPr>
              <w:t>3.</w:t>
            </w:r>
          </w:p>
        </w:tc>
        <w:tc>
          <w:tcPr>
            <w:tcW w:w="1984" w:type="dxa"/>
            <w:tcMar>
              <w:left w:w="85" w:type="dxa"/>
              <w:right w:w="85" w:type="dxa"/>
            </w:tcMar>
            <w:vAlign w:val="center"/>
          </w:tcPr>
          <w:p w14:paraId="48900158" w14:textId="77777777" w:rsidR="00937CCF" w:rsidRPr="003D705B" w:rsidRDefault="00937CCF" w:rsidP="00C120B8">
            <w:pPr>
              <w:spacing w:line="240" w:lineRule="atLeast"/>
              <w:ind w:left="34"/>
              <w:rPr>
                <w:rFonts w:ascii="Arial" w:hAnsi="Arial" w:cs="Arial"/>
                <w:b/>
                <w:noProof/>
                <w:color w:val="000000"/>
                <w:sz w:val="18"/>
                <w:szCs w:val="18"/>
              </w:rPr>
            </w:pPr>
          </w:p>
        </w:tc>
        <w:tc>
          <w:tcPr>
            <w:tcW w:w="1044" w:type="dxa"/>
            <w:tcMar>
              <w:left w:w="85" w:type="dxa"/>
              <w:right w:w="85" w:type="dxa"/>
            </w:tcMar>
            <w:vAlign w:val="center"/>
          </w:tcPr>
          <w:p w14:paraId="579069CE" w14:textId="77777777" w:rsidR="00937CCF" w:rsidRPr="003D705B" w:rsidRDefault="00937CCF">
            <w:pPr>
              <w:spacing w:line="240" w:lineRule="atLeast"/>
              <w:rPr>
                <w:rFonts w:ascii="Arial" w:hAnsi="Arial" w:cs="Arial"/>
                <w:b/>
                <w:noProof/>
                <w:color w:val="000000"/>
                <w:sz w:val="18"/>
                <w:szCs w:val="18"/>
              </w:rPr>
            </w:pPr>
          </w:p>
        </w:tc>
        <w:tc>
          <w:tcPr>
            <w:tcW w:w="1276" w:type="dxa"/>
            <w:tcMar>
              <w:left w:w="85" w:type="dxa"/>
              <w:right w:w="85" w:type="dxa"/>
            </w:tcMar>
            <w:vAlign w:val="center"/>
          </w:tcPr>
          <w:p w14:paraId="5A37DFB2" w14:textId="77777777" w:rsidR="00937CCF" w:rsidRPr="003D705B" w:rsidRDefault="00937CCF">
            <w:pPr>
              <w:spacing w:line="240" w:lineRule="atLeast"/>
              <w:rPr>
                <w:rFonts w:ascii="Arial" w:hAnsi="Arial" w:cs="Arial"/>
                <w:b/>
                <w:noProof/>
                <w:color w:val="000000"/>
                <w:sz w:val="18"/>
                <w:szCs w:val="18"/>
              </w:rPr>
            </w:pPr>
          </w:p>
        </w:tc>
        <w:tc>
          <w:tcPr>
            <w:tcW w:w="3827" w:type="dxa"/>
            <w:tcMar>
              <w:left w:w="85" w:type="dxa"/>
              <w:right w:w="85" w:type="dxa"/>
            </w:tcMar>
          </w:tcPr>
          <w:p w14:paraId="2C8DA407" w14:textId="77777777" w:rsidR="00937CCF" w:rsidRPr="003D705B" w:rsidRDefault="00937CCF">
            <w:pPr>
              <w:spacing w:line="240" w:lineRule="atLeast"/>
              <w:rPr>
                <w:rFonts w:ascii="Arial" w:hAnsi="Arial" w:cs="Arial"/>
                <w:b/>
                <w:noProof/>
                <w:color w:val="000000"/>
                <w:sz w:val="18"/>
                <w:szCs w:val="18"/>
              </w:rPr>
            </w:pPr>
          </w:p>
        </w:tc>
      </w:tr>
      <w:tr w:rsidR="00937CCF" w:rsidRPr="003D705B" w14:paraId="642862C4" w14:textId="77777777" w:rsidTr="00FD1839">
        <w:tc>
          <w:tcPr>
            <w:tcW w:w="398" w:type="dxa"/>
            <w:tcMar>
              <w:left w:w="85" w:type="dxa"/>
              <w:right w:w="85" w:type="dxa"/>
            </w:tcMar>
            <w:vAlign w:val="center"/>
          </w:tcPr>
          <w:p w14:paraId="69172D74" w14:textId="77777777" w:rsidR="00937CCF" w:rsidRPr="003D705B" w:rsidRDefault="00937CCF" w:rsidP="00CF4410">
            <w:pPr>
              <w:spacing w:line="240" w:lineRule="atLeast"/>
              <w:jc w:val="center"/>
              <w:rPr>
                <w:rFonts w:ascii="Arial" w:hAnsi="Arial" w:cs="Arial"/>
                <w:noProof/>
                <w:color w:val="000000"/>
                <w:sz w:val="18"/>
                <w:szCs w:val="18"/>
              </w:rPr>
            </w:pPr>
            <w:r>
              <w:rPr>
                <w:rFonts w:ascii="Arial" w:hAnsi="Arial" w:cs="Arial"/>
                <w:noProof/>
                <w:color w:val="000000"/>
                <w:sz w:val="18"/>
                <w:szCs w:val="18"/>
              </w:rPr>
              <w:t>4</w:t>
            </w:r>
            <w:r w:rsidRPr="003D705B">
              <w:rPr>
                <w:rFonts w:ascii="Arial" w:hAnsi="Arial" w:cs="Arial"/>
                <w:noProof/>
                <w:color w:val="000000"/>
                <w:sz w:val="18"/>
                <w:szCs w:val="18"/>
              </w:rPr>
              <w:t>.</w:t>
            </w:r>
          </w:p>
        </w:tc>
        <w:tc>
          <w:tcPr>
            <w:tcW w:w="1984" w:type="dxa"/>
            <w:tcMar>
              <w:left w:w="85" w:type="dxa"/>
              <w:right w:w="85" w:type="dxa"/>
            </w:tcMar>
            <w:vAlign w:val="center"/>
          </w:tcPr>
          <w:p w14:paraId="39379AE6" w14:textId="77777777" w:rsidR="00937CCF" w:rsidRPr="003D705B" w:rsidRDefault="00937CCF" w:rsidP="00C120B8">
            <w:pPr>
              <w:spacing w:line="240" w:lineRule="atLeast"/>
              <w:ind w:left="34"/>
              <w:rPr>
                <w:rFonts w:ascii="Arial" w:hAnsi="Arial" w:cs="Arial"/>
                <w:b/>
                <w:noProof/>
                <w:color w:val="000000"/>
                <w:sz w:val="18"/>
                <w:szCs w:val="18"/>
              </w:rPr>
            </w:pPr>
          </w:p>
        </w:tc>
        <w:tc>
          <w:tcPr>
            <w:tcW w:w="1044" w:type="dxa"/>
            <w:tcMar>
              <w:left w:w="85" w:type="dxa"/>
              <w:right w:w="85" w:type="dxa"/>
            </w:tcMar>
            <w:vAlign w:val="center"/>
          </w:tcPr>
          <w:p w14:paraId="253E48A4" w14:textId="77777777" w:rsidR="00937CCF" w:rsidRPr="003D705B" w:rsidRDefault="00937CCF">
            <w:pPr>
              <w:spacing w:line="240" w:lineRule="atLeast"/>
              <w:rPr>
                <w:rFonts w:ascii="Arial" w:hAnsi="Arial" w:cs="Arial"/>
                <w:b/>
                <w:noProof/>
                <w:color w:val="000000"/>
                <w:sz w:val="18"/>
                <w:szCs w:val="18"/>
              </w:rPr>
            </w:pPr>
          </w:p>
        </w:tc>
        <w:tc>
          <w:tcPr>
            <w:tcW w:w="1276" w:type="dxa"/>
            <w:tcMar>
              <w:left w:w="85" w:type="dxa"/>
              <w:right w:w="85" w:type="dxa"/>
            </w:tcMar>
            <w:vAlign w:val="center"/>
          </w:tcPr>
          <w:p w14:paraId="6175824F" w14:textId="77777777" w:rsidR="00937CCF" w:rsidRPr="003D705B" w:rsidRDefault="00937CCF">
            <w:pPr>
              <w:spacing w:line="240" w:lineRule="atLeast"/>
              <w:rPr>
                <w:rFonts w:ascii="Arial" w:hAnsi="Arial" w:cs="Arial"/>
                <w:b/>
                <w:noProof/>
                <w:color w:val="000000"/>
                <w:sz w:val="18"/>
                <w:szCs w:val="18"/>
              </w:rPr>
            </w:pPr>
          </w:p>
        </w:tc>
        <w:tc>
          <w:tcPr>
            <w:tcW w:w="3827" w:type="dxa"/>
            <w:tcMar>
              <w:left w:w="85" w:type="dxa"/>
              <w:right w:w="85" w:type="dxa"/>
            </w:tcMar>
            <w:vAlign w:val="center"/>
          </w:tcPr>
          <w:p w14:paraId="7414FC85" w14:textId="77777777" w:rsidR="00937CCF" w:rsidRPr="003D705B" w:rsidRDefault="00937CCF">
            <w:pPr>
              <w:spacing w:line="240" w:lineRule="atLeast"/>
              <w:rPr>
                <w:rFonts w:ascii="Arial" w:hAnsi="Arial" w:cs="Arial"/>
                <w:b/>
                <w:noProof/>
                <w:color w:val="000000"/>
                <w:sz w:val="18"/>
                <w:szCs w:val="18"/>
              </w:rPr>
            </w:pPr>
          </w:p>
        </w:tc>
      </w:tr>
    </w:tbl>
    <w:p w14:paraId="512090B3" w14:textId="77777777" w:rsidR="00937CCF" w:rsidRDefault="00937CCF" w:rsidP="00C120B8">
      <w:pPr>
        <w:spacing w:line="240" w:lineRule="atLeast"/>
        <w:rPr>
          <w:rFonts w:ascii="Arial" w:hAnsi="Arial" w:cs="Arial"/>
          <w:b/>
          <w:color w:val="000000"/>
          <w:sz w:val="18"/>
          <w:szCs w:val="18"/>
        </w:rPr>
      </w:pPr>
    </w:p>
    <w:p w14:paraId="695C0BDA" w14:textId="77777777" w:rsidR="00937CCF" w:rsidRPr="00A446CE" w:rsidRDefault="00937CCF">
      <w:pPr>
        <w:spacing w:line="240" w:lineRule="atLeast"/>
        <w:rPr>
          <w:rFonts w:ascii="Arial" w:hAnsi="Arial" w:cs="Arial"/>
          <w:color w:val="000000"/>
          <w:sz w:val="18"/>
          <w:szCs w:val="18"/>
        </w:rPr>
      </w:pPr>
      <w:r w:rsidRPr="00A446CE">
        <w:rPr>
          <w:rFonts w:ascii="Arial" w:hAnsi="Arial" w:cs="Arial"/>
          <w:b/>
          <w:color w:val="000000"/>
          <w:sz w:val="18"/>
          <w:szCs w:val="18"/>
        </w:rPr>
        <w:t>Naročamo simultano,</w:t>
      </w:r>
      <w:r>
        <w:rPr>
          <w:rFonts w:ascii="Arial" w:hAnsi="Arial" w:cs="Arial"/>
          <w:b/>
          <w:color w:val="000000"/>
          <w:sz w:val="18"/>
          <w:szCs w:val="18"/>
        </w:rPr>
        <w:t xml:space="preserve"> </w:t>
      </w:r>
      <w:r w:rsidRPr="00A446CE">
        <w:rPr>
          <w:rFonts w:ascii="Arial" w:hAnsi="Arial" w:cs="Arial"/>
          <w:b/>
          <w:color w:val="000000"/>
          <w:sz w:val="18"/>
          <w:szCs w:val="18"/>
        </w:rPr>
        <w:t>šepetano ali konsekutivno tolmačenje</w:t>
      </w:r>
      <w:r w:rsidRPr="00A446CE">
        <w:rPr>
          <w:rFonts w:ascii="Arial" w:hAnsi="Arial" w:cs="Arial"/>
          <w:color w:val="000000"/>
          <w:sz w:val="18"/>
          <w:szCs w:val="18"/>
        </w:rPr>
        <w:t xml:space="preserve"> </w:t>
      </w:r>
      <w:r w:rsidRPr="00A446CE">
        <w:rPr>
          <w:rFonts w:ascii="Arial" w:hAnsi="Arial" w:cs="Arial"/>
          <w:b/>
          <w:bCs/>
          <w:noProof/>
          <w:color w:val="000000"/>
          <w:sz w:val="18"/>
          <w:szCs w:val="18"/>
        </w:rPr>
        <w:t>(ustrezno izpolnite):</w:t>
      </w:r>
    </w:p>
    <w:p w14:paraId="1F62B750" w14:textId="77777777" w:rsidR="00937CCF" w:rsidRPr="00A446CE" w:rsidRDefault="00937CCF">
      <w:pPr>
        <w:spacing w:line="240" w:lineRule="atLeast"/>
        <w:rPr>
          <w:rFonts w:ascii="Arial" w:hAnsi="Arial" w:cs="Arial"/>
          <w:color w:val="000000"/>
          <w:sz w:val="18"/>
          <w:szCs w:val="18"/>
        </w:rPr>
      </w:pPr>
    </w:p>
    <w:tbl>
      <w:tblPr>
        <w:tblW w:w="847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000" w:firstRow="0" w:lastRow="0" w:firstColumn="0" w:lastColumn="0" w:noHBand="0" w:noVBand="0"/>
      </w:tblPr>
      <w:tblGrid>
        <w:gridCol w:w="398"/>
        <w:gridCol w:w="4304"/>
        <w:gridCol w:w="992"/>
        <w:gridCol w:w="992"/>
        <w:gridCol w:w="1791"/>
      </w:tblGrid>
      <w:tr w:rsidR="00937CCF" w:rsidRPr="00A446CE" w14:paraId="2201A39C" w14:textId="77777777" w:rsidTr="00FD1839">
        <w:trPr>
          <w:trHeight w:val="340"/>
        </w:trPr>
        <w:tc>
          <w:tcPr>
            <w:tcW w:w="398" w:type="dxa"/>
            <w:tcMar>
              <w:left w:w="85" w:type="dxa"/>
              <w:right w:w="85" w:type="dxa"/>
            </w:tcMar>
            <w:vAlign w:val="center"/>
          </w:tcPr>
          <w:p w14:paraId="291F447E" w14:textId="77777777" w:rsidR="00937CCF" w:rsidRPr="00A446CE" w:rsidRDefault="00937CCF">
            <w:pPr>
              <w:spacing w:line="240" w:lineRule="atLeast"/>
              <w:rPr>
                <w:rFonts w:ascii="Arial" w:hAnsi="Arial" w:cs="Arial"/>
                <w:noProof/>
                <w:color w:val="000000"/>
                <w:sz w:val="18"/>
                <w:szCs w:val="18"/>
              </w:rPr>
            </w:pPr>
            <w:r w:rsidRPr="00A446CE">
              <w:rPr>
                <w:rFonts w:ascii="Arial" w:hAnsi="Arial" w:cs="Arial"/>
                <w:bCs/>
                <w:noProof/>
                <w:color w:val="000000"/>
                <w:sz w:val="18"/>
                <w:szCs w:val="18"/>
              </w:rPr>
              <w:t>Št.</w:t>
            </w:r>
          </w:p>
        </w:tc>
        <w:tc>
          <w:tcPr>
            <w:tcW w:w="4304" w:type="dxa"/>
            <w:tcMar>
              <w:left w:w="85" w:type="dxa"/>
              <w:right w:w="85" w:type="dxa"/>
            </w:tcMar>
            <w:vAlign w:val="center"/>
          </w:tcPr>
          <w:p w14:paraId="2F9353BE" w14:textId="77777777" w:rsidR="00937CCF" w:rsidRPr="00A446CE" w:rsidRDefault="00937CCF">
            <w:pPr>
              <w:spacing w:line="240" w:lineRule="atLeast"/>
              <w:ind w:left="34"/>
              <w:rPr>
                <w:rFonts w:ascii="Arial" w:hAnsi="Arial" w:cs="Arial"/>
                <w:noProof/>
                <w:color w:val="000000"/>
                <w:sz w:val="18"/>
                <w:szCs w:val="18"/>
              </w:rPr>
            </w:pPr>
            <w:r w:rsidRPr="00A446CE">
              <w:rPr>
                <w:rFonts w:ascii="Arial" w:hAnsi="Arial" w:cs="Arial"/>
                <w:noProof/>
                <w:color w:val="000000"/>
                <w:sz w:val="18"/>
                <w:szCs w:val="18"/>
              </w:rPr>
              <w:t>Storitev</w:t>
            </w:r>
          </w:p>
        </w:tc>
        <w:tc>
          <w:tcPr>
            <w:tcW w:w="992" w:type="dxa"/>
            <w:tcMar>
              <w:left w:w="85" w:type="dxa"/>
              <w:right w:w="85" w:type="dxa"/>
            </w:tcMar>
            <w:vAlign w:val="center"/>
          </w:tcPr>
          <w:p w14:paraId="42005BD1" w14:textId="77777777" w:rsidR="00937CCF" w:rsidRPr="00A446CE" w:rsidRDefault="00937CCF">
            <w:pPr>
              <w:spacing w:line="240" w:lineRule="atLeast"/>
              <w:rPr>
                <w:rFonts w:ascii="Arial" w:hAnsi="Arial" w:cs="Arial"/>
                <w:bCs/>
                <w:noProof/>
                <w:color w:val="000000"/>
                <w:sz w:val="18"/>
                <w:szCs w:val="18"/>
              </w:rPr>
            </w:pPr>
            <w:r w:rsidRPr="00A446CE">
              <w:rPr>
                <w:rFonts w:ascii="Arial" w:hAnsi="Arial" w:cs="Arial"/>
                <w:bCs/>
                <w:noProof/>
                <w:color w:val="000000"/>
                <w:sz w:val="18"/>
                <w:szCs w:val="18"/>
              </w:rPr>
              <w:t>Iz jezika</w:t>
            </w:r>
          </w:p>
        </w:tc>
        <w:tc>
          <w:tcPr>
            <w:tcW w:w="992" w:type="dxa"/>
            <w:tcMar>
              <w:left w:w="85" w:type="dxa"/>
              <w:right w:w="85" w:type="dxa"/>
            </w:tcMar>
            <w:vAlign w:val="center"/>
          </w:tcPr>
          <w:p w14:paraId="22CF38D2" w14:textId="77777777" w:rsidR="00937CCF" w:rsidRPr="00A446CE" w:rsidRDefault="00937CCF">
            <w:pPr>
              <w:spacing w:line="240" w:lineRule="atLeast"/>
              <w:rPr>
                <w:rFonts w:ascii="Arial" w:hAnsi="Arial" w:cs="Arial"/>
                <w:noProof/>
                <w:color w:val="000000"/>
                <w:sz w:val="18"/>
                <w:szCs w:val="18"/>
              </w:rPr>
            </w:pPr>
            <w:r w:rsidRPr="00A446CE">
              <w:rPr>
                <w:rFonts w:ascii="Arial" w:hAnsi="Arial" w:cs="Arial"/>
                <w:bCs/>
                <w:noProof/>
                <w:color w:val="000000"/>
                <w:sz w:val="18"/>
                <w:szCs w:val="18"/>
              </w:rPr>
              <w:t>V jezik</w:t>
            </w:r>
          </w:p>
        </w:tc>
        <w:tc>
          <w:tcPr>
            <w:tcW w:w="1791" w:type="dxa"/>
            <w:tcMar>
              <w:left w:w="85" w:type="dxa"/>
              <w:right w:w="85" w:type="dxa"/>
            </w:tcMar>
            <w:vAlign w:val="center"/>
          </w:tcPr>
          <w:p w14:paraId="02C3863E" w14:textId="77777777" w:rsidR="00937CCF" w:rsidRPr="00A446CE" w:rsidRDefault="00937CCF">
            <w:pPr>
              <w:spacing w:line="240" w:lineRule="atLeast"/>
              <w:rPr>
                <w:rFonts w:ascii="Arial" w:hAnsi="Arial" w:cs="Arial"/>
                <w:noProof/>
                <w:color w:val="000000"/>
                <w:sz w:val="18"/>
                <w:szCs w:val="18"/>
              </w:rPr>
            </w:pPr>
            <w:r w:rsidRPr="00A446CE">
              <w:rPr>
                <w:rFonts w:ascii="Arial" w:hAnsi="Arial" w:cs="Arial"/>
                <w:noProof/>
                <w:color w:val="000000"/>
                <w:sz w:val="18"/>
                <w:szCs w:val="18"/>
              </w:rPr>
              <w:t xml:space="preserve">Kraj,datum in ura </w:t>
            </w:r>
          </w:p>
        </w:tc>
      </w:tr>
      <w:tr w:rsidR="00937CCF" w:rsidRPr="00A446CE" w14:paraId="4F8B093A" w14:textId="77777777" w:rsidTr="00FD1839">
        <w:tc>
          <w:tcPr>
            <w:tcW w:w="398" w:type="dxa"/>
            <w:tcMar>
              <w:left w:w="85" w:type="dxa"/>
              <w:right w:w="85" w:type="dxa"/>
            </w:tcMar>
            <w:vAlign w:val="center"/>
          </w:tcPr>
          <w:p w14:paraId="33EE5C29" w14:textId="77777777" w:rsidR="00937CCF" w:rsidRPr="00A446CE" w:rsidRDefault="00937CCF" w:rsidP="00CF4410">
            <w:pPr>
              <w:spacing w:line="240" w:lineRule="atLeast"/>
              <w:jc w:val="center"/>
              <w:rPr>
                <w:rFonts w:ascii="Arial" w:hAnsi="Arial" w:cs="Arial"/>
                <w:noProof/>
                <w:color w:val="000000"/>
                <w:sz w:val="18"/>
                <w:szCs w:val="18"/>
              </w:rPr>
            </w:pPr>
            <w:r w:rsidRPr="00A446CE">
              <w:rPr>
                <w:rFonts w:ascii="Arial" w:hAnsi="Arial" w:cs="Arial"/>
                <w:noProof/>
                <w:color w:val="000000"/>
                <w:sz w:val="18"/>
                <w:szCs w:val="18"/>
              </w:rPr>
              <w:t>1.</w:t>
            </w:r>
          </w:p>
        </w:tc>
        <w:tc>
          <w:tcPr>
            <w:tcW w:w="4304" w:type="dxa"/>
            <w:tcMar>
              <w:left w:w="85" w:type="dxa"/>
              <w:right w:w="85" w:type="dxa"/>
            </w:tcMar>
            <w:vAlign w:val="center"/>
          </w:tcPr>
          <w:p w14:paraId="5A525C1F" w14:textId="77777777" w:rsidR="00937CCF" w:rsidRPr="00A6026C" w:rsidRDefault="00937CCF" w:rsidP="00C120B8">
            <w:pPr>
              <w:spacing w:line="240" w:lineRule="atLeast"/>
              <w:ind w:left="34"/>
              <w:rPr>
                <w:rFonts w:ascii="Arial" w:hAnsi="Arial" w:cs="Arial"/>
                <w:b/>
                <w:i/>
                <w:noProof/>
                <w:color w:val="000000"/>
                <w:sz w:val="18"/>
                <w:szCs w:val="18"/>
              </w:rPr>
            </w:pPr>
          </w:p>
        </w:tc>
        <w:tc>
          <w:tcPr>
            <w:tcW w:w="992" w:type="dxa"/>
            <w:tcMar>
              <w:left w:w="85" w:type="dxa"/>
              <w:right w:w="85" w:type="dxa"/>
            </w:tcMar>
            <w:vAlign w:val="center"/>
          </w:tcPr>
          <w:p w14:paraId="24A4F930" w14:textId="77777777" w:rsidR="00937CCF" w:rsidRPr="00A446CE" w:rsidRDefault="00937CCF">
            <w:pPr>
              <w:spacing w:line="240" w:lineRule="atLeast"/>
              <w:rPr>
                <w:rFonts w:ascii="Arial" w:hAnsi="Arial" w:cs="Arial"/>
                <w:b/>
                <w:noProof/>
                <w:color w:val="000000"/>
                <w:sz w:val="18"/>
                <w:szCs w:val="18"/>
              </w:rPr>
            </w:pPr>
          </w:p>
        </w:tc>
        <w:tc>
          <w:tcPr>
            <w:tcW w:w="992" w:type="dxa"/>
            <w:tcMar>
              <w:left w:w="85" w:type="dxa"/>
              <w:right w:w="85" w:type="dxa"/>
            </w:tcMar>
            <w:vAlign w:val="center"/>
          </w:tcPr>
          <w:p w14:paraId="67F87DCD" w14:textId="77777777" w:rsidR="00937CCF" w:rsidRPr="00A446CE" w:rsidRDefault="00937CCF">
            <w:pPr>
              <w:spacing w:line="240" w:lineRule="atLeast"/>
              <w:rPr>
                <w:rFonts w:ascii="Arial" w:hAnsi="Arial" w:cs="Arial"/>
                <w:b/>
                <w:noProof/>
                <w:color w:val="000000"/>
                <w:sz w:val="18"/>
                <w:szCs w:val="18"/>
              </w:rPr>
            </w:pPr>
          </w:p>
        </w:tc>
        <w:tc>
          <w:tcPr>
            <w:tcW w:w="1791" w:type="dxa"/>
            <w:tcMar>
              <w:left w:w="85" w:type="dxa"/>
              <w:right w:w="85" w:type="dxa"/>
            </w:tcMar>
            <w:vAlign w:val="center"/>
          </w:tcPr>
          <w:p w14:paraId="42FF19BC" w14:textId="77777777" w:rsidR="00937CCF" w:rsidRPr="00A446CE" w:rsidRDefault="00937CCF">
            <w:pPr>
              <w:spacing w:line="240" w:lineRule="atLeast"/>
              <w:rPr>
                <w:rFonts w:ascii="Arial" w:hAnsi="Arial" w:cs="Arial"/>
                <w:b/>
                <w:noProof/>
                <w:color w:val="000000"/>
                <w:sz w:val="18"/>
                <w:szCs w:val="18"/>
              </w:rPr>
            </w:pPr>
          </w:p>
        </w:tc>
      </w:tr>
      <w:tr w:rsidR="00937CCF" w:rsidRPr="00A446CE" w14:paraId="798E0382" w14:textId="77777777" w:rsidTr="00FD1839">
        <w:tc>
          <w:tcPr>
            <w:tcW w:w="398" w:type="dxa"/>
            <w:tcMar>
              <w:left w:w="85" w:type="dxa"/>
              <w:right w:w="85" w:type="dxa"/>
            </w:tcMar>
            <w:vAlign w:val="center"/>
          </w:tcPr>
          <w:p w14:paraId="23EDDE4C" w14:textId="77777777" w:rsidR="00937CCF" w:rsidRPr="00A446CE" w:rsidRDefault="00937CCF" w:rsidP="00CF4410">
            <w:pPr>
              <w:spacing w:line="240" w:lineRule="atLeast"/>
              <w:jc w:val="center"/>
              <w:rPr>
                <w:rFonts w:ascii="Arial" w:hAnsi="Arial" w:cs="Arial"/>
                <w:noProof/>
                <w:color w:val="000000"/>
                <w:sz w:val="18"/>
                <w:szCs w:val="18"/>
              </w:rPr>
            </w:pPr>
            <w:r w:rsidRPr="00A446CE">
              <w:rPr>
                <w:rFonts w:ascii="Arial" w:hAnsi="Arial" w:cs="Arial"/>
                <w:noProof/>
                <w:color w:val="000000"/>
                <w:sz w:val="18"/>
                <w:szCs w:val="18"/>
              </w:rPr>
              <w:t>2.</w:t>
            </w:r>
          </w:p>
        </w:tc>
        <w:tc>
          <w:tcPr>
            <w:tcW w:w="4304" w:type="dxa"/>
            <w:tcMar>
              <w:left w:w="85" w:type="dxa"/>
              <w:right w:w="85" w:type="dxa"/>
            </w:tcMar>
            <w:vAlign w:val="center"/>
          </w:tcPr>
          <w:p w14:paraId="7775D67C" w14:textId="77777777" w:rsidR="00937CCF" w:rsidRPr="00A446CE" w:rsidRDefault="00937CCF" w:rsidP="00C120B8">
            <w:pPr>
              <w:spacing w:line="240" w:lineRule="atLeast"/>
              <w:ind w:left="34"/>
              <w:rPr>
                <w:rFonts w:ascii="Arial" w:hAnsi="Arial" w:cs="Arial"/>
                <w:b/>
                <w:noProof/>
                <w:color w:val="000000"/>
                <w:sz w:val="18"/>
                <w:szCs w:val="18"/>
              </w:rPr>
            </w:pPr>
          </w:p>
        </w:tc>
        <w:tc>
          <w:tcPr>
            <w:tcW w:w="992" w:type="dxa"/>
            <w:tcMar>
              <w:left w:w="85" w:type="dxa"/>
              <w:right w:w="85" w:type="dxa"/>
            </w:tcMar>
            <w:vAlign w:val="center"/>
          </w:tcPr>
          <w:p w14:paraId="7EB23AD2" w14:textId="77777777" w:rsidR="00937CCF" w:rsidRPr="00A446CE" w:rsidRDefault="00937CCF">
            <w:pPr>
              <w:spacing w:line="240" w:lineRule="atLeast"/>
              <w:rPr>
                <w:rFonts w:ascii="Arial" w:hAnsi="Arial" w:cs="Arial"/>
                <w:b/>
                <w:noProof/>
                <w:color w:val="000000"/>
                <w:sz w:val="18"/>
                <w:szCs w:val="18"/>
              </w:rPr>
            </w:pPr>
          </w:p>
        </w:tc>
        <w:tc>
          <w:tcPr>
            <w:tcW w:w="992" w:type="dxa"/>
            <w:tcMar>
              <w:left w:w="85" w:type="dxa"/>
              <w:right w:w="85" w:type="dxa"/>
            </w:tcMar>
            <w:vAlign w:val="center"/>
          </w:tcPr>
          <w:p w14:paraId="16877A29" w14:textId="77777777" w:rsidR="00937CCF" w:rsidRPr="00A446CE" w:rsidRDefault="00937CCF">
            <w:pPr>
              <w:spacing w:line="240" w:lineRule="atLeast"/>
              <w:rPr>
                <w:rFonts w:ascii="Arial" w:hAnsi="Arial" w:cs="Arial"/>
                <w:b/>
                <w:noProof/>
                <w:color w:val="000000"/>
                <w:sz w:val="18"/>
                <w:szCs w:val="18"/>
              </w:rPr>
            </w:pPr>
          </w:p>
        </w:tc>
        <w:tc>
          <w:tcPr>
            <w:tcW w:w="1791" w:type="dxa"/>
            <w:tcMar>
              <w:left w:w="85" w:type="dxa"/>
              <w:right w:w="85" w:type="dxa"/>
            </w:tcMar>
            <w:vAlign w:val="center"/>
          </w:tcPr>
          <w:p w14:paraId="666631B6" w14:textId="77777777" w:rsidR="00937CCF" w:rsidRPr="00A446CE" w:rsidRDefault="00937CCF">
            <w:pPr>
              <w:spacing w:line="240" w:lineRule="atLeast"/>
              <w:rPr>
                <w:rFonts w:ascii="Arial" w:hAnsi="Arial" w:cs="Arial"/>
                <w:b/>
                <w:noProof/>
                <w:color w:val="000000"/>
                <w:sz w:val="18"/>
                <w:szCs w:val="18"/>
              </w:rPr>
            </w:pPr>
          </w:p>
        </w:tc>
      </w:tr>
      <w:tr w:rsidR="00937CCF" w:rsidRPr="00A446CE" w14:paraId="70860207" w14:textId="77777777" w:rsidTr="00FD1839">
        <w:tc>
          <w:tcPr>
            <w:tcW w:w="398" w:type="dxa"/>
            <w:tcMar>
              <w:left w:w="85" w:type="dxa"/>
              <w:right w:w="85" w:type="dxa"/>
            </w:tcMar>
            <w:vAlign w:val="center"/>
          </w:tcPr>
          <w:p w14:paraId="58297DBF" w14:textId="77777777" w:rsidR="00937CCF" w:rsidRPr="00A446CE" w:rsidRDefault="00937CCF" w:rsidP="00CF4410">
            <w:pPr>
              <w:spacing w:line="240" w:lineRule="atLeast"/>
              <w:jc w:val="center"/>
              <w:rPr>
                <w:rFonts w:ascii="Arial" w:hAnsi="Arial" w:cs="Arial"/>
                <w:noProof/>
                <w:color w:val="000000"/>
                <w:sz w:val="18"/>
                <w:szCs w:val="18"/>
              </w:rPr>
            </w:pPr>
            <w:r w:rsidRPr="00A446CE">
              <w:rPr>
                <w:rFonts w:ascii="Arial" w:hAnsi="Arial" w:cs="Arial"/>
                <w:noProof/>
                <w:color w:val="000000"/>
                <w:sz w:val="18"/>
                <w:szCs w:val="18"/>
              </w:rPr>
              <w:t>3.</w:t>
            </w:r>
          </w:p>
        </w:tc>
        <w:tc>
          <w:tcPr>
            <w:tcW w:w="4304" w:type="dxa"/>
            <w:tcMar>
              <w:left w:w="85" w:type="dxa"/>
              <w:right w:w="85" w:type="dxa"/>
            </w:tcMar>
            <w:vAlign w:val="center"/>
          </w:tcPr>
          <w:p w14:paraId="4AC9FB67" w14:textId="77777777" w:rsidR="00937CCF" w:rsidRPr="00A446CE" w:rsidRDefault="00937CCF" w:rsidP="00C120B8">
            <w:pPr>
              <w:spacing w:line="240" w:lineRule="atLeast"/>
              <w:ind w:left="34"/>
              <w:rPr>
                <w:rFonts w:ascii="Arial" w:hAnsi="Arial" w:cs="Arial"/>
                <w:b/>
                <w:noProof/>
                <w:color w:val="000000"/>
                <w:sz w:val="18"/>
                <w:szCs w:val="18"/>
              </w:rPr>
            </w:pPr>
          </w:p>
        </w:tc>
        <w:tc>
          <w:tcPr>
            <w:tcW w:w="992" w:type="dxa"/>
            <w:tcMar>
              <w:left w:w="85" w:type="dxa"/>
              <w:right w:w="85" w:type="dxa"/>
            </w:tcMar>
            <w:vAlign w:val="center"/>
          </w:tcPr>
          <w:p w14:paraId="41BE714A" w14:textId="77777777" w:rsidR="00937CCF" w:rsidRPr="00A446CE" w:rsidRDefault="00937CCF">
            <w:pPr>
              <w:spacing w:line="240" w:lineRule="atLeast"/>
              <w:rPr>
                <w:rFonts w:ascii="Arial" w:hAnsi="Arial" w:cs="Arial"/>
                <w:b/>
                <w:noProof/>
                <w:color w:val="000000"/>
                <w:sz w:val="18"/>
                <w:szCs w:val="18"/>
              </w:rPr>
            </w:pPr>
          </w:p>
        </w:tc>
        <w:tc>
          <w:tcPr>
            <w:tcW w:w="992" w:type="dxa"/>
            <w:tcMar>
              <w:left w:w="85" w:type="dxa"/>
              <w:right w:w="85" w:type="dxa"/>
            </w:tcMar>
            <w:vAlign w:val="center"/>
          </w:tcPr>
          <w:p w14:paraId="420CF9AD" w14:textId="77777777" w:rsidR="00937CCF" w:rsidRPr="00A446CE" w:rsidRDefault="00937CCF">
            <w:pPr>
              <w:spacing w:line="240" w:lineRule="atLeast"/>
              <w:rPr>
                <w:rFonts w:ascii="Arial" w:hAnsi="Arial" w:cs="Arial"/>
                <w:b/>
                <w:noProof/>
                <w:color w:val="000000"/>
                <w:sz w:val="18"/>
                <w:szCs w:val="18"/>
              </w:rPr>
            </w:pPr>
          </w:p>
        </w:tc>
        <w:tc>
          <w:tcPr>
            <w:tcW w:w="1791" w:type="dxa"/>
            <w:tcMar>
              <w:left w:w="85" w:type="dxa"/>
              <w:right w:w="85" w:type="dxa"/>
            </w:tcMar>
            <w:vAlign w:val="center"/>
          </w:tcPr>
          <w:p w14:paraId="06D33ADE" w14:textId="77777777" w:rsidR="00937CCF" w:rsidRPr="00A446CE" w:rsidRDefault="00937CCF">
            <w:pPr>
              <w:spacing w:line="240" w:lineRule="atLeast"/>
              <w:rPr>
                <w:rFonts w:ascii="Arial" w:hAnsi="Arial" w:cs="Arial"/>
                <w:b/>
                <w:noProof/>
                <w:color w:val="000000"/>
                <w:sz w:val="18"/>
                <w:szCs w:val="18"/>
              </w:rPr>
            </w:pPr>
          </w:p>
        </w:tc>
      </w:tr>
    </w:tbl>
    <w:p w14:paraId="6008CD43" w14:textId="77777777" w:rsidR="00937CCF" w:rsidRPr="00A446CE" w:rsidRDefault="00937CCF" w:rsidP="00CF4410">
      <w:pPr>
        <w:spacing w:line="240" w:lineRule="atLeast"/>
        <w:rPr>
          <w:rFonts w:ascii="Arial" w:hAnsi="Arial" w:cs="Arial"/>
          <w:b/>
          <w:bCs/>
          <w:noProof/>
          <w:color w:val="000000"/>
          <w:sz w:val="18"/>
          <w:szCs w:val="18"/>
        </w:rPr>
      </w:pPr>
    </w:p>
    <w:p w14:paraId="57FA41E8" w14:textId="77777777" w:rsidR="00EE0CFF" w:rsidRDefault="00937CCF" w:rsidP="001B22AF">
      <w:pPr>
        <w:spacing w:line="240" w:lineRule="atLeast"/>
        <w:ind w:left="284" w:hanging="284"/>
        <w:rPr>
          <w:rFonts w:ascii="Arial" w:hAnsi="Arial" w:cs="Arial"/>
          <w:noProof/>
          <w:sz w:val="18"/>
          <w:szCs w:val="18"/>
        </w:rPr>
        <w:sectPr w:rsidR="00EE0CFF" w:rsidSect="00FD1839">
          <w:headerReference w:type="default" r:id="rId10"/>
          <w:headerReference w:type="first" r:id="rId11"/>
          <w:footerReference w:type="first" r:id="rId12"/>
          <w:pgSz w:w="11900" w:h="16840" w:code="9"/>
          <w:pgMar w:top="1701" w:right="1701" w:bottom="1134" w:left="1701" w:header="1531" w:footer="548" w:gutter="0"/>
          <w:cols w:space="708"/>
          <w:titlePg/>
          <w:docGrid w:linePitch="272"/>
        </w:sectPr>
      </w:pPr>
      <w:r w:rsidRPr="00A446CE">
        <w:rPr>
          <w:rFonts w:ascii="MS Gothic" w:eastAsia="MS Gothic" w:hAnsi="MS Gothic" w:cs="Arial" w:hint="eastAsia"/>
          <w:color w:val="000000"/>
          <w:sz w:val="32"/>
          <w:szCs w:val="18"/>
        </w:rPr>
        <w:t>☐</w:t>
      </w:r>
      <w:r w:rsidRPr="00A446CE">
        <w:rPr>
          <w:rFonts w:ascii="Arial" w:hAnsi="Arial" w:cs="Arial"/>
          <w:noProof/>
          <w:sz w:val="18"/>
          <w:szCs w:val="18"/>
        </w:rPr>
        <w:t>Tolmačenje se snema</w:t>
      </w:r>
      <w:r w:rsidRPr="00A446CE">
        <w:rPr>
          <w:rFonts w:ascii="Arial" w:hAnsi="Arial" w:cs="Arial"/>
          <w:noProof/>
          <w:sz w:val="18"/>
          <w:szCs w:val="18"/>
        </w:rPr>
        <w:tab/>
      </w:r>
      <w:r w:rsidRPr="00A446CE">
        <w:rPr>
          <w:rFonts w:ascii="Arial" w:hAnsi="Arial" w:cs="Arial"/>
          <w:noProof/>
          <w:sz w:val="18"/>
          <w:szCs w:val="18"/>
        </w:rPr>
        <w:tab/>
      </w:r>
      <w:r w:rsidRPr="00A446CE">
        <w:rPr>
          <w:rFonts w:ascii="MS Gothic" w:eastAsia="MS Gothic" w:hAnsi="MS Gothic" w:cs="Arial" w:hint="eastAsia"/>
          <w:color w:val="000000"/>
          <w:sz w:val="32"/>
          <w:szCs w:val="18"/>
        </w:rPr>
        <w:t>☐</w:t>
      </w:r>
      <w:r w:rsidRPr="00A446CE">
        <w:rPr>
          <w:rFonts w:ascii="Arial" w:hAnsi="Arial" w:cs="Arial"/>
          <w:noProof/>
          <w:sz w:val="18"/>
          <w:szCs w:val="18"/>
        </w:rPr>
        <w:t>Tolmačenje na daljavo</w:t>
      </w:r>
    </w:p>
    <w:p w14:paraId="34E85812" w14:textId="6D563A76" w:rsidR="00AB2D67" w:rsidRPr="00EE0CFF" w:rsidRDefault="00EE0CFF" w:rsidP="001B22AF">
      <w:pPr>
        <w:spacing w:line="240" w:lineRule="atLeast"/>
        <w:ind w:left="284" w:hanging="284"/>
        <w:rPr>
          <w:rFonts w:ascii="Arial" w:hAnsi="Arial" w:cs="Arial"/>
          <w:b/>
          <w:noProof/>
          <w:sz w:val="20"/>
          <w:szCs w:val="20"/>
        </w:rPr>
      </w:pPr>
      <w:r w:rsidRPr="00EE0CFF">
        <w:rPr>
          <w:rFonts w:ascii="Arial" w:hAnsi="Arial" w:cs="Arial"/>
          <w:b/>
          <w:noProof/>
          <w:sz w:val="20"/>
          <w:szCs w:val="20"/>
        </w:rPr>
        <w:lastRenderedPageBreak/>
        <w:t>POVRATNE INFORMACIJE TOLMAČA</w:t>
      </w:r>
    </w:p>
    <w:p w14:paraId="1AB00255" w14:textId="77777777" w:rsidR="00EE0CFF" w:rsidRDefault="00EE0CFF" w:rsidP="001B22AF">
      <w:pPr>
        <w:spacing w:line="240" w:lineRule="atLeast"/>
        <w:ind w:left="284" w:hanging="284"/>
        <w:rPr>
          <w:rFonts w:ascii="Arial" w:hAnsi="Arial" w:cs="Arial"/>
          <w:noProof/>
          <w:sz w:val="20"/>
          <w:szCs w:val="20"/>
        </w:rPr>
      </w:pPr>
    </w:p>
    <w:p w14:paraId="6BDC8439" w14:textId="77777777" w:rsidR="00EE0CFF" w:rsidRPr="00EE0CFF" w:rsidRDefault="00EE0CFF" w:rsidP="001B22AF">
      <w:pPr>
        <w:spacing w:line="240" w:lineRule="atLeast"/>
        <w:ind w:left="284" w:hanging="284"/>
        <w:rPr>
          <w:rFonts w:ascii="Arial" w:hAnsi="Arial" w:cs="Arial"/>
          <w:noProof/>
          <w:sz w:val="20"/>
          <w:szCs w:val="20"/>
        </w:rPr>
      </w:pPr>
    </w:p>
    <w:p w14:paraId="5914C1F0" w14:textId="77777777" w:rsidR="00EE0CFF" w:rsidRPr="00EE0CFF" w:rsidRDefault="00EE0CFF" w:rsidP="00EE0CFF">
      <w:pPr>
        <w:rPr>
          <w:rFonts w:ascii="Arial" w:hAnsi="Arial" w:cs="Arial"/>
          <w:b/>
          <w:sz w:val="20"/>
          <w:szCs w:val="20"/>
        </w:rPr>
      </w:pPr>
      <w:r w:rsidRPr="00EE0CFF">
        <w:rPr>
          <w:rFonts w:ascii="Arial" w:hAnsi="Arial" w:cs="Arial"/>
          <w:b/>
          <w:sz w:val="20"/>
          <w:szCs w:val="20"/>
        </w:rPr>
        <w:t xml:space="preserve">1. DOGODEK </w:t>
      </w:r>
    </w:p>
    <w:p w14:paraId="0C60F047" w14:textId="77777777" w:rsidR="00EE0CFF" w:rsidRPr="00EE0CFF" w:rsidRDefault="00EE0CFF" w:rsidP="00EE0CFF">
      <w:pPr>
        <w:rPr>
          <w:rFonts w:ascii="Arial" w:hAnsi="Arial" w:cs="Arial"/>
          <w:sz w:val="20"/>
          <w:szCs w:val="20"/>
        </w:rPr>
      </w:pPr>
      <w:r w:rsidRPr="00EE0CFF">
        <w:rPr>
          <w:rFonts w:ascii="Arial" w:hAnsi="Arial" w:cs="Arial"/>
          <w:sz w:val="20"/>
          <w:szCs w:val="20"/>
        </w:rPr>
        <w:t xml:space="preserve">št. naročila: 025/ </w:t>
      </w:r>
      <w:r w:rsidRPr="00EE0CFF">
        <w:rPr>
          <w:rFonts w:ascii="Arial" w:hAnsi="Arial" w:cs="Arial"/>
          <w:sz w:val="20"/>
          <w:szCs w:val="20"/>
        </w:rPr>
        <w:tab/>
      </w:r>
      <w:r w:rsidRPr="00EE0CFF">
        <w:rPr>
          <w:rFonts w:ascii="Arial" w:hAnsi="Arial" w:cs="Arial"/>
          <w:sz w:val="20"/>
          <w:szCs w:val="20"/>
        </w:rPr>
        <w:tab/>
      </w:r>
      <w:r w:rsidRPr="00EE0CFF">
        <w:rPr>
          <w:rFonts w:ascii="Arial" w:hAnsi="Arial" w:cs="Arial"/>
          <w:sz w:val="20"/>
          <w:szCs w:val="20"/>
        </w:rPr>
        <w:tab/>
        <w:t xml:space="preserve">kraj/dvorana:  </w:t>
      </w:r>
    </w:p>
    <w:p w14:paraId="7DEE9055" w14:textId="77777777" w:rsidR="00EE0CFF" w:rsidRPr="00EE0CFF" w:rsidRDefault="00EE0CFF" w:rsidP="00EE0CFF">
      <w:pPr>
        <w:rPr>
          <w:rFonts w:ascii="Arial" w:hAnsi="Arial" w:cs="Arial"/>
          <w:sz w:val="20"/>
          <w:szCs w:val="20"/>
        </w:rPr>
      </w:pPr>
      <w:r w:rsidRPr="00EE0CFF">
        <w:rPr>
          <w:rFonts w:ascii="Arial" w:hAnsi="Arial" w:cs="Arial"/>
          <w:sz w:val="20"/>
          <w:szCs w:val="20"/>
        </w:rPr>
        <w:t xml:space="preserve">tolmačenje od             do           ; odmor za kosilo od            do             </w:t>
      </w:r>
    </w:p>
    <w:p w14:paraId="44240417" w14:textId="77777777" w:rsidR="00EE0CFF" w:rsidRDefault="00EE0CFF" w:rsidP="00EE0CFF">
      <w:pPr>
        <w:rPr>
          <w:rFonts w:ascii="Arial" w:hAnsi="Arial" w:cs="Arial"/>
          <w:b/>
          <w:sz w:val="20"/>
          <w:szCs w:val="20"/>
        </w:rPr>
      </w:pPr>
    </w:p>
    <w:p w14:paraId="05C962AA" w14:textId="77777777" w:rsidR="00EE0CFF" w:rsidRPr="00EE0CFF" w:rsidRDefault="00EE0CFF" w:rsidP="00EE0CFF">
      <w:pPr>
        <w:rPr>
          <w:rFonts w:ascii="Arial" w:hAnsi="Arial" w:cs="Arial"/>
          <w:b/>
          <w:sz w:val="20"/>
          <w:szCs w:val="20"/>
        </w:rPr>
      </w:pPr>
    </w:p>
    <w:p w14:paraId="6E8E5505" w14:textId="77777777" w:rsidR="00EE0CFF" w:rsidRPr="00EE0CFF" w:rsidRDefault="00EE0CFF" w:rsidP="00EE0CFF">
      <w:pPr>
        <w:rPr>
          <w:rFonts w:ascii="Arial" w:hAnsi="Arial" w:cs="Arial"/>
          <w:b/>
          <w:sz w:val="20"/>
          <w:szCs w:val="20"/>
        </w:rPr>
      </w:pPr>
    </w:p>
    <w:p w14:paraId="34BDBFE5" w14:textId="77777777" w:rsidR="00EE0CFF" w:rsidRPr="00EE0CFF" w:rsidRDefault="00EE0CFF" w:rsidP="00EE0CFF">
      <w:pPr>
        <w:rPr>
          <w:rFonts w:ascii="Arial" w:hAnsi="Arial" w:cs="Arial"/>
          <w:b/>
          <w:sz w:val="20"/>
          <w:szCs w:val="20"/>
        </w:rPr>
      </w:pPr>
      <w:r w:rsidRPr="00EE0CFF">
        <w:rPr>
          <w:rFonts w:ascii="Arial" w:hAnsi="Arial" w:cs="Arial"/>
          <w:b/>
          <w:sz w:val="20"/>
          <w:szCs w:val="20"/>
        </w:rPr>
        <w:t>2. TOLMAČENJE</w:t>
      </w:r>
    </w:p>
    <w:p w14:paraId="6E77905A" w14:textId="77777777" w:rsidR="00EE0CFF" w:rsidRPr="00EE0CFF" w:rsidRDefault="005F0CC5" w:rsidP="00EE0CFF">
      <w:pPr>
        <w:rPr>
          <w:rFonts w:ascii="Arial" w:hAnsi="Arial" w:cs="Arial"/>
          <w:sz w:val="20"/>
          <w:szCs w:val="20"/>
        </w:rPr>
      </w:pPr>
      <w:sdt>
        <w:sdtPr>
          <w:rPr>
            <w:rFonts w:ascii="Arial" w:hAnsi="Arial" w:cs="Arial"/>
            <w:sz w:val="20"/>
            <w:szCs w:val="20"/>
          </w:rPr>
          <w:id w:val="-1685200594"/>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 xml:space="preserve">simultano </w:t>
      </w:r>
      <w:sdt>
        <w:sdtPr>
          <w:rPr>
            <w:rFonts w:ascii="Arial" w:hAnsi="Arial" w:cs="Arial"/>
            <w:sz w:val="20"/>
            <w:szCs w:val="20"/>
          </w:rPr>
          <w:id w:val="32548711"/>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 xml:space="preserve">konsekutivno   </w:t>
      </w:r>
      <w:sdt>
        <w:sdtPr>
          <w:rPr>
            <w:rFonts w:ascii="Arial" w:hAnsi="Arial" w:cs="Arial"/>
            <w:sz w:val="20"/>
            <w:szCs w:val="20"/>
          </w:rPr>
          <w:id w:val="2016030806"/>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 xml:space="preserve">šepetano   </w:t>
      </w:r>
      <w:sdt>
        <w:sdtPr>
          <w:rPr>
            <w:rFonts w:ascii="Arial" w:hAnsi="Arial" w:cs="Arial"/>
            <w:sz w:val="20"/>
            <w:szCs w:val="20"/>
          </w:rPr>
          <w:id w:val="-1730060720"/>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 xml:space="preserve">snemanje/prenos   </w:t>
      </w:r>
      <w:sdt>
        <w:sdtPr>
          <w:rPr>
            <w:rFonts w:ascii="Arial" w:hAnsi="Arial" w:cs="Arial"/>
            <w:sz w:val="20"/>
            <w:szCs w:val="20"/>
          </w:rPr>
          <w:id w:val="133295986"/>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 xml:space="preserve"> tolmačenje na daljavo</w:t>
      </w:r>
    </w:p>
    <w:p w14:paraId="7BE9B691" w14:textId="77777777" w:rsidR="00EE0CFF" w:rsidRPr="00EE0CFF" w:rsidRDefault="00EE0CFF" w:rsidP="00EE0CFF">
      <w:pPr>
        <w:rPr>
          <w:rFonts w:ascii="Arial" w:hAnsi="Arial" w:cs="Arial"/>
          <w:b/>
          <w:sz w:val="20"/>
          <w:szCs w:val="20"/>
        </w:rPr>
      </w:pPr>
    </w:p>
    <w:p w14:paraId="65609C72" w14:textId="77777777" w:rsidR="00EE0CFF" w:rsidRPr="00EE0CFF" w:rsidRDefault="00EE0CFF" w:rsidP="00EE0CFF">
      <w:pPr>
        <w:rPr>
          <w:rFonts w:ascii="Arial" w:hAnsi="Arial" w:cs="Arial"/>
          <w:b/>
          <w:sz w:val="20"/>
          <w:szCs w:val="20"/>
        </w:rPr>
      </w:pPr>
    </w:p>
    <w:p w14:paraId="465EB687" w14:textId="77777777" w:rsidR="00EE0CFF" w:rsidRPr="00EE0CFF" w:rsidRDefault="00EE0CFF" w:rsidP="00EE0CFF">
      <w:pPr>
        <w:rPr>
          <w:rFonts w:ascii="Arial" w:hAnsi="Arial" w:cs="Arial"/>
          <w:b/>
          <w:sz w:val="20"/>
          <w:szCs w:val="20"/>
        </w:rPr>
      </w:pPr>
    </w:p>
    <w:p w14:paraId="500DCBD7" w14:textId="77777777" w:rsidR="00EE0CFF" w:rsidRPr="00EE0CFF" w:rsidRDefault="00EE0CFF" w:rsidP="00EE0CFF">
      <w:pPr>
        <w:rPr>
          <w:rFonts w:ascii="Arial" w:hAnsi="Arial" w:cs="Arial"/>
          <w:b/>
          <w:sz w:val="20"/>
          <w:szCs w:val="20"/>
        </w:rPr>
      </w:pPr>
      <w:r w:rsidRPr="00EE0CFF">
        <w:rPr>
          <w:rFonts w:ascii="Arial" w:hAnsi="Arial" w:cs="Arial"/>
          <w:b/>
          <w:sz w:val="20"/>
          <w:szCs w:val="20"/>
        </w:rPr>
        <w:t>3. TOLMAŠKA KABINA</w:t>
      </w:r>
      <w:r w:rsidRPr="00EE0CFF">
        <w:rPr>
          <w:rFonts w:ascii="Arial" w:hAnsi="Arial" w:cs="Arial"/>
          <w:b/>
          <w:sz w:val="20"/>
          <w:szCs w:val="20"/>
        </w:rPr>
        <w:tab/>
      </w:r>
    </w:p>
    <w:p w14:paraId="3C51D7FD" w14:textId="77777777" w:rsidR="00EE0CFF" w:rsidRPr="00EE0CFF" w:rsidRDefault="005F0CC5" w:rsidP="00EE0CFF">
      <w:pPr>
        <w:rPr>
          <w:rFonts w:ascii="Arial" w:hAnsi="Arial" w:cs="Arial"/>
          <w:sz w:val="20"/>
          <w:szCs w:val="20"/>
        </w:rPr>
      </w:pPr>
      <w:sdt>
        <w:sdtPr>
          <w:rPr>
            <w:rFonts w:ascii="Arial" w:hAnsi="Arial" w:cs="Arial"/>
            <w:sz w:val="20"/>
            <w:szCs w:val="20"/>
          </w:rPr>
          <w:id w:val="2076155789"/>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vgradna</w:t>
      </w:r>
      <w:r w:rsidR="00EE0CFF" w:rsidRPr="00EE0CFF">
        <w:rPr>
          <w:rFonts w:ascii="Arial" w:hAnsi="Arial" w:cs="Arial"/>
          <w:sz w:val="20"/>
          <w:szCs w:val="20"/>
        </w:rPr>
        <w:tab/>
      </w:r>
      <w:sdt>
        <w:sdtPr>
          <w:rPr>
            <w:rFonts w:ascii="Arial" w:hAnsi="Arial" w:cs="Arial"/>
            <w:sz w:val="20"/>
            <w:szCs w:val="20"/>
          </w:rPr>
          <w:id w:val="938254346"/>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mobilna</w:t>
      </w:r>
      <w:r w:rsidR="00EE0CFF" w:rsidRPr="00EE0CFF">
        <w:rPr>
          <w:rFonts w:ascii="Arial" w:hAnsi="Arial" w:cs="Arial"/>
          <w:sz w:val="20"/>
          <w:szCs w:val="20"/>
        </w:rPr>
        <w:tab/>
      </w:r>
    </w:p>
    <w:p w14:paraId="2AD7D96E" w14:textId="77777777" w:rsidR="00EE0CFF" w:rsidRPr="00EE0CFF" w:rsidRDefault="005F0CC5" w:rsidP="00EE0CFF">
      <w:pPr>
        <w:rPr>
          <w:rFonts w:ascii="Arial" w:hAnsi="Arial" w:cs="Arial"/>
          <w:sz w:val="20"/>
          <w:szCs w:val="20"/>
        </w:rPr>
      </w:pPr>
      <w:sdt>
        <w:sdtPr>
          <w:rPr>
            <w:rFonts w:ascii="Arial" w:hAnsi="Arial" w:cs="Arial"/>
            <w:sz w:val="20"/>
            <w:szCs w:val="20"/>
          </w:rPr>
          <w:id w:val="-1010212391"/>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ustrezna</w:t>
      </w:r>
      <w:r w:rsidR="00EE0CFF" w:rsidRPr="00EE0CFF">
        <w:rPr>
          <w:rFonts w:ascii="Arial" w:hAnsi="Arial" w:cs="Arial"/>
          <w:sz w:val="20"/>
          <w:szCs w:val="20"/>
        </w:rPr>
        <w:tab/>
      </w:r>
    </w:p>
    <w:p w14:paraId="35BD269B" w14:textId="77777777" w:rsidR="00EE0CFF" w:rsidRPr="00EE0CFF" w:rsidRDefault="005F0CC5" w:rsidP="00EE0CFF">
      <w:pPr>
        <w:rPr>
          <w:rFonts w:ascii="Arial" w:hAnsi="Arial" w:cs="Arial"/>
          <w:sz w:val="20"/>
          <w:szCs w:val="20"/>
        </w:rPr>
      </w:pPr>
      <w:sdt>
        <w:sdtPr>
          <w:rPr>
            <w:rFonts w:ascii="Arial" w:hAnsi="Arial" w:cs="Arial"/>
            <w:sz w:val="20"/>
            <w:szCs w:val="20"/>
          </w:rPr>
          <w:id w:val="-785570394"/>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neustrezna, ker …</w:t>
      </w:r>
    </w:p>
    <w:p w14:paraId="347ED363" w14:textId="77777777" w:rsidR="00EE0CFF" w:rsidRPr="00EE0CFF" w:rsidRDefault="00EE0CFF" w:rsidP="00EE0CFF">
      <w:pPr>
        <w:rPr>
          <w:rFonts w:ascii="Arial" w:hAnsi="Arial" w:cs="Arial"/>
          <w:sz w:val="20"/>
          <w:szCs w:val="20"/>
        </w:rPr>
      </w:pPr>
    </w:p>
    <w:p w14:paraId="3A8D2F36" w14:textId="77777777" w:rsidR="00EE0CFF" w:rsidRPr="00EE0CFF" w:rsidRDefault="00EE0CFF" w:rsidP="00EE0CFF">
      <w:pPr>
        <w:rPr>
          <w:rFonts w:ascii="Arial" w:hAnsi="Arial" w:cs="Arial"/>
          <w:sz w:val="20"/>
          <w:szCs w:val="20"/>
        </w:rPr>
      </w:pPr>
    </w:p>
    <w:p w14:paraId="5559001C" w14:textId="77777777" w:rsidR="00EE0CFF" w:rsidRPr="00EE0CFF" w:rsidRDefault="00EE0CFF" w:rsidP="00EE0CFF">
      <w:pPr>
        <w:rPr>
          <w:rFonts w:ascii="Arial" w:hAnsi="Arial" w:cs="Arial"/>
          <w:sz w:val="20"/>
          <w:szCs w:val="20"/>
        </w:rPr>
      </w:pPr>
    </w:p>
    <w:p w14:paraId="008056F5" w14:textId="77777777" w:rsidR="00EE0CFF" w:rsidRPr="00EE0CFF" w:rsidRDefault="00EE0CFF" w:rsidP="00EE0CFF">
      <w:pPr>
        <w:rPr>
          <w:rFonts w:ascii="Arial" w:hAnsi="Arial" w:cs="Arial"/>
          <w:b/>
          <w:sz w:val="20"/>
          <w:szCs w:val="20"/>
        </w:rPr>
      </w:pPr>
      <w:r w:rsidRPr="00EE0CFF">
        <w:rPr>
          <w:rFonts w:ascii="Arial" w:hAnsi="Arial" w:cs="Arial"/>
          <w:b/>
          <w:sz w:val="20"/>
          <w:szCs w:val="20"/>
        </w:rPr>
        <w:t>4. TEHNIČNA OPREMA ZA TOLMAČENJE IN KAKOVOST ZVOKA</w:t>
      </w:r>
    </w:p>
    <w:p w14:paraId="5694AE40" w14:textId="77777777" w:rsidR="00EE0CFF" w:rsidRPr="00EE0CFF" w:rsidRDefault="005F0CC5" w:rsidP="00EE0CFF">
      <w:pPr>
        <w:rPr>
          <w:rFonts w:ascii="Arial" w:hAnsi="Arial" w:cs="Arial"/>
          <w:sz w:val="20"/>
          <w:szCs w:val="20"/>
        </w:rPr>
      </w:pPr>
      <w:sdt>
        <w:sdtPr>
          <w:rPr>
            <w:rFonts w:ascii="Arial" w:hAnsi="Arial" w:cs="Arial"/>
            <w:sz w:val="20"/>
            <w:szCs w:val="20"/>
          </w:rPr>
          <w:id w:val="-1905292229"/>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ustrezna</w:t>
      </w:r>
    </w:p>
    <w:p w14:paraId="20ED9E67" w14:textId="77777777" w:rsidR="00EE0CFF" w:rsidRPr="00EE0CFF" w:rsidRDefault="005F0CC5" w:rsidP="00EE0CFF">
      <w:pPr>
        <w:rPr>
          <w:rFonts w:ascii="Arial" w:hAnsi="Arial" w:cs="Arial"/>
          <w:sz w:val="20"/>
          <w:szCs w:val="20"/>
        </w:rPr>
      </w:pPr>
      <w:sdt>
        <w:sdtPr>
          <w:rPr>
            <w:rFonts w:ascii="Arial" w:hAnsi="Arial" w:cs="Arial"/>
            <w:sz w:val="20"/>
            <w:szCs w:val="20"/>
          </w:rPr>
          <w:id w:val="-677273040"/>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neustrezna, ker …</w:t>
      </w:r>
    </w:p>
    <w:p w14:paraId="56E2897E" w14:textId="77777777" w:rsidR="00EE0CFF" w:rsidRPr="00EE0CFF" w:rsidRDefault="00EE0CFF" w:rsidP="00EE0CFF">
      <w:pPr>
        <w:rPr>
          <w:rFonts w:ascii="Arial" w:hAnsi="Arial" w:cs="Arial"/>
          <w:b/>
          <w:sz w:val="20"/>
          <w:szCs w:val="20"/>
        </w:rPr>
      </w:pPr>
    </w:p>
    <w:p w14:paraId="526615AD" w14:textId="77777777" w:rsidR="00EE0CFF" w:rsidRPr="00EE0CFF" w:rsidRDefault="00EE0CFF" w:rsidP="00EE0CFF">
      <w:pPr>
        <w:rPr>
          <w:rFonts w:ascii="Arial" w:hAnsi="Arial" w:cs="Arial"/>
          <w:b/>
          <w:sz w:val="20"/>
          <w:szCs w:val="20"/>
        </w:rPr>
      </w:pPr>
    </w:p>
    <w:p w14:paraId="315A7014" w14:textId="77777777" w:rsidR="00EE0CFF" w:rsidRPr="00EE0CFF" w:rsidRDefault="00EE0CFF" w:rsidP="00EE0CFF">
      <w:pPr>
        <w:rPr>
          <w:rFonts w:ascii="Arial" w:hAnsi="Arial" w:cs="Arial"/>
          <w:b/>
          <w:sz w:val="20"/>
          <w:szCs w:val="20"/>
        </w:rPr>
      </w:pPr>
    </w:p>
    <w:p w14:paraId="4BC189D4" w14:textId="77777777" w:rsidR="00EE0CFF" w:rsidRPr="00EE0CFF" w:rsidRDefault="00EE0CFF" w:rsidP="00EE0CFF">
      <w:pPr>
        <w:rPr>
          <w:rFonts w:ascii="Arial" w:hAnsi="Arial" w:cs="Arial"/>
          <w:b/>
          <w:sz w:val="20"/>
          <w:szCs w:val="20"/>
        </w:rPr>
      </w:pPr>
      <w:r w:rsidRPr="00EE0CFF">
        <w:rPr>
          <w:rFonts w:ascii="Arial" w:hAnsi="Arial" w:cs="Arial"/>
          <w:b/>
          <w:sz w:val="20"/>
          <w:szCs w:val="20"/>
        </w:rPr>
        <w:t>5. INFORMACIJE O DOGODKU</w:t>
      </w:r>
    </w:p>
    <w:p w14:paraId="5AD168CC" w14:textId="77777777" w:rsidR="00EE0CFF" w:rsidRPr="00EE0CFF" w:rsidRDefault="005F0CC5" w:rsidP="00EE0CFF">
      <w:pPr>
        <w:rPr>
          <w:rFonts w:ascii="Arial" w:hAnsi="Arial" w:cs="Arial"/>
          <w:sz w:val="20"/>
          <w:szCs w:val="20"/>
        </w:rPr>
      </w:pPr>
      <w:sdt>
        <w:sdtPr>
          <w:rPr>
            <w:rFonts w:ascii="Arial" w:hAnsi="Arial" w:cs="Arial"/>
            <w:sz w:val="20"/>
            <w:szCs w:val="20"/>
          </w:rPr>
          <w:id w:val="-409852104"/>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zagotovljene vse potrebne informacije</w:t>
      </w:r>
    </w:p>
    <w:p w14:paraId="2EAE51B2" w14:textId="77777777" w:rsidR="00EE0CFF" w:rsidRPr="00EE0CFF" w:rsidRDefault="005F0CC5" w:rsidP="00EE0CFF">
      <w:pPr>
        <w:rPr>
          <w:rFonts w:ascii="Arial" w:hAnsi="Arial" w:cs="Arial"/>
          <w:sz w:val="20"/>
          <w:szCs w:val="20"/>
        </w:rPr>
      </w:pPr>
      <w:sdt>
        <w:sdtPr>
          <w:rPr>
            <w:rFonts w:ascii="Arial" w:hAnsi="Arial" w:cs="Arial"/>
            <w:sz w:val="20"/>
            <w:szCs w:val="20"/>
          </w:rPr>
          <w:id w:val="292792740"/>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pomanjkljive informacije, ker …</w:t>
      </w:r>
    </w:p>
    <w:p w14:paraId="7080EF9B" w14:textId="77777777" w:rsidR="00EE0CFF" w:rsidRPr="00EE0CFF" w:rsidRDefault="005F0CC5" w:rsidP="00EE0CFF">
      <w:pPr>
        <w:rPr>
          <w:rFonts w:ascii="Arial" w:hAnsi="Arial" w:cs="Arial"/>
          <w:sz w:val="20"/>
          <w:szCs w:val="20"/>
        </w:rPr>
      </w:pPr>
      <w:sdt>
        <w:sdtPr>
          <w:rPr>
            <w:rFonts w:ascii="Arial" w:hAnsi="Arial" w:cs="Arial"/>
            <w:sz w:val="20"/>
            <w:szCs w:val="20"/>
          </w:rPr>
          <w:id w:val="769972730"/>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zagotovljene pravočasno</w:t>
      </w:r>
    </w:p>
    <w:p w14:paraId="1D74F443" w14:textId="77777777" w:rsidR="00EE0CFF" w:rsidRPr="00EE0CFF" w:rsidRDefault="005F0CC5" w:rsidP="00EE0CFF">
      <w:pPr>
        <w:rPr>
          <w:rFonts w:ascii="Arial" w:hAnsi="Arial" w:cs="Arial"/>
          <w:sz w:val="20"/>
          <w:szCs w:val="20"/>
        </w:rPr>
      </w:pPr>
      <w:sdt>
        <w:sdtPr>
          <w:rPr>
            <w:rFonts w:ascii="Arial" w:hAnsi="Arial" w:cs="Arial"/>
            <w:sz w:val="20"/>
            <w:szCs w:val="20"/>
          </w:rPr>
          <w:id w:val="531687282"/>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prepozno, ker …</w:t>
      </w:r>
    </w:p>
    <w:p w14:paraId="2ACB77FF" w14:textId="77777777" w:rsidR="00EE0CFF" w:rsidRPr="00EE0CFF" w:rsidRDefault="00EE0CFF" w:rsidP="00EE0CFF">
      <w:pPr>
        <w:rPr>
          <w:rFonts w:ascii="Arial" w:hAnsi="Arial" w:cs="Arial"/>
          <w:sz w:val="20"/>
          <w:szCs w:val="20"/>
        </w:rPr>
      </w:pPr>
    </w:p>
    <w:p w14:paraId="758A8E1F" w14:textId="77777777" w:rsidR="00EE0CFF" w:rsidRPr="00EE0CFF" w:rsidRDefault="00EE0CFF" w:rsidP="00EE0CFF">
      <w:pPr>
        <w:rPr>
          <w:rFonts w:ascii="Arial" w:hAnsi="Arial" w:cs="Arial"/>
          <w:sz w:val="20"/>
          <w:szCs w:val="20"/>
        </w:rPr>
      </w:pPr>
    </w:p>
    <w:p w14:paraId="5F7B39D0" w14:textId="77777777" w:rsidR="00EE0CFF" w:rsidRPr="00EE0CFF" w:rsidRDefault="00EE0CFF" w:rsidP="00EE0CFF">
      <w:pPr>
        <w:rPr>
          <w:rFonts w:ascii="Arial" w:hAnsi="Arial" w:cs="Arial"/>
          <w:sz w:val="20"/>
          <w:szCs w:val="20"/>
        </w:rPr>
      </w:pPr>
    </w:p>
    <w:p w14:paraId="5AC73A51" w14:textId="77777777" w:rsidR="00EE0CFF" w:rsidRPr="00EE0CFF" w:rsidRDefault="00EE0CFF" w:rsidP="00EE0CFF">
      <w:pPr>
        <w:rPr>
          <w:rFonts w:ascii="Arial" w:hAnsi="Arial" w:cs="Arial"/>
          <w:b/>
          <w:sz w:val="20"/>
          <w:szCs w:val="20"/>
        </w:rPr>
      </w:pPr>
      <w:r w:rsidRPr="00EE0CFF">
        <w:rPr>
          <w:rFonts w:ascii="Arial" w:hAnsi="Arial" w:cs="Arial"/>
          <w:b/>
          <w:sz w:val="20"/>
          <w:szCs w:val="20"/>
        </w:rPr>
        <w:t>6. GRADIVO</w:t>
      </w:r>
    </w:p>
    <w:p w14:paraId="2815169C" w14:textId="77777777" w:rsidR="00EE0CFF" w:rsidRPr="00EE0CFF" w:rsidRDefault="005F0CC5" w:rsidP="00EE0CFF">
      <w:pPr>
        <w:rPr>
          <w:rFonts w:ascii="Arial" w:hAnsi="Arial" w:cs="Arial"/>
          <w:sz w:val="20"/>
          <w:szCs w:val="20"/>
        </w:rPr>
      </w:pPr>
      <w:sdt>
        <w:sdtPr>
          <w:rPr>
            <w:rFonts w:ascii="Arial" w:hAnsi="Arial" w:cs="Arial"/>
            <w:sz w:val="20"/>
            <w:szCs w:val="20"/>
          </w:rPr>
          <w:id w:val="1444496191"/>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ustrezno</w:t>
      </w:r>
    </w:p>
    <w:p w14:paraId="4C1128B3" w14:textId="77777777" w:rsidR="00EE0CFF" w:rsidRPr="00EE0CFF" w:rsidRDefault="005F0CC5" w:rsidP="00EE0CFF">
      <w:pPr>
        <w:rPr>
          <w:rFonts w:ascii="Arial" w:hAnsi="Arial" w:cs="Arial"/>
          <w:sz w:val="20"/>
          <w:szCs w:val="20"/>
        </w:rPr>
      </w:pPr>
      <w:sdt>
        <w:sdtPr>
          <w:rPr>
            <w:rFonts w:ascii="Arial" w:hAnsi="Arial" w:cs="Arial"/>
            <w:sz w:val="20"/>
            <w:szCs w:val="20"/>
          </w:rPr>
          <w:id w:val="409434644"/>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pomanjkljivo gradivo, ker …</w:t>
      </w:r>
    </w:p>
    <w:p w14:paraId="4953468D" w14:textId="77777777" w:rsidR="00EE0CFF" w:rsidRPr="00EE0CFF" w:rsidRDefault="005F0CC5" w:rsidP="00EE0CFF">
      <w:pPr>
        <w:rPr>
          <w:rFonts w:ascii="Arial" w:hAnsi="Arial" w:cs="Arial"/>
          <w:sz w:val="20"/>
          <w:szCs w:val="20"/>
        </w:rPr>
      </w:pPr>
      <w:sdt>
        <w:sdtPr>
          <w:rPr>
            <w:rFonts w:ascii="Arial" w:hAnsi="Arial" w:cs="Arial"/>
            <w:sz w:val="20"/>
            <w:szCs w:val="20"/>
          </w:rPr>
          <w:id w:val="-1534270398"/>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zagotovljeno pravočasno</w:t>
      </w:r>
    </w:p>
    <w:p w14:paraId="1AC65BCD" w14:textId="77777777" w:rsidR="00EE0CFF" w:rsidRPr="00EE0CFF" w:rsidRDefault="005F0CC5" w:rsidP="00EE0CFF">
      <w:pPr>
        <w:rPr>
          <w:rFonts w:ascii="Arial" w:hAnsi="Arial" w:cs="Arial"/>
          <w:sz w:val="20"/>
          <w:szCs w:val="20"/>
        </w:rPr>
      </w:pPr>
      <w:sdt>
        <w:sdtPr>
          <w:rPr>
            <w:rFonts w:ascii="Arial" w:hAnsi="Arial" w:cs="Arial"/>
            <w:sz w:val="20"/>
            <w:szCs w:val="20"/>
          </w:rPr>
          <w:id w:val="780079983"/>
          <w14:checkbox>
            <w14:checked w14:val="0"/>
            <w14:checkedState w14:val="2612" w14:font="MS Gothic"/>
            <w14:uncheckedState w14:val="2610" w14:font="MS Gothic"/>
          </w14:checkbox>
        </w:sdtPr>
        <w:sdtEndPr/>
        <w:sdtContent>
          <w:r w:rsidR="00EE0CFF" w:rsidRPr="00EE0CFF">
            <w:rPr>
              <w:rFonts w:ascii="Segoe UI Symbol" w:eastAsia="MS Gothic" w:hAnsi="Segoe UI Symbol" w:cs="Segoe UI Symbol"/>
              <w:sz w:val="20"/>
              <w:szCs w:val="20"/>
            </w:rPr>
            <w:t>☐</w:t>
          </w:r>
        </w:sdtContent>
      </w:sdt>
      <w:r w:rsidR="00EE0CFF" w:rsidRPr="00EE0CFF">
        <w:rPr>
          <w:rFonts w:ascii="Arial" w:hAnsi="Arial" w:cs="Arial"/>
          <w:sz w:val="20"/>
          <w:szCs w:val="20"/>
        </w:rPr>
        <w:t>prepozno, ker …</w:t>
      </w:r>
    </w:p>
    <w:p w14:paraId="46BC9360" w14:textId="77777777" w:rsidR="00EE0CFF" w:rsidRPr="00EE0CFF" w:rsidRDefault="00EE0CFF" w:rsidP="00EE0CFF">
      <w:pPr>
        <w:rPr>
          <w:rFonts w:ascii="Arial" w:hAnsi="Arial" w:cs="Arial"/>
          <w:sz w:val="20"/>
          <w:szCs w:val="20"/>
        </w:rPr>
      </w:pPr>
    </w:p>
    <w:p w14:paraId="1565D8D3" w14:textId="77777777" w:rsidR="00EE0CFF" w:rsidRPr="00EE0CFF" w:rsidRDefault="00EE0CFF" w:rsidP="00EE0CFF">
      <w:pPr>
        <w:rPr>
          <w:rFonts w:ascii="Arial" w:hAnsi="Arial" w:cs="Arial"/>
          <w:sz w:val="20"/>
          <w:szCs w:val="20"/>
        </w:rPr>
      </w:pPr>
    </w:p>
    <w:p w14:paraId="7F3BDE94" w14:textId="77777777" w:rsidR="00EE0CFF" w:rsidRDefault="00EE0CFF" w:rsidP="00EE0CFF">
      <w:pPr>
        <w:rPr>
          <w:rFonts w:ascii="Arial" w:hAnsi="Arial" w:cs="Arial"/>
          <w:sz w:val="20"/>
          <w:szCs w:val="20"/>
        </w:rPr>
      </w:pPr>
    </w:p>
    <w:p w14:paraId="19DAD33A" w14:textId="77777777" w:rsidR="00EE0CFF" w:rsidRPr="00EE0CFF" w:rsidRDefault="00EE0CFF" w:rsidP="00EE0CFF">
      <w:pPr>
        <w:rPr>
          <w:rFonts w:ascii="Arial" w:hAnsi="Arial" w:cs="Arial"/>
          <w:sz w:val="20"/>
          <w:szCs w:val="20"/>
        </w:rPr>
      </w:pPr>
    </w:p>
    <w:p w14:paraId="4B6EA3CA" w14:textId="77777777" w:rsidR="00EE0CFF" w:rsidRPr="00EE0CFF" w:rsidRDefault="00EE0CFF" w:rsidP="00EE0CFF">
      <w:pPr>
        <w:rPr>
          <w:rFonts w:ascii="Arial" w:hAnsi="Arial" w:cs="Arial"/>
          <w:sz w:val="20"/>
          <w:szCs w:val="20"/>
        </w:rPr>
      </w:pPr>
      <w:r w:rsidRPr="00EE0CFF">
        <w:rPr>
          <w:rFonts w:ascii="Arial" w:hAnsi="Arial" w:cs="Arial"/>
          <w:b/>
          <w:sz w:val="20"/>
          <w:szCs w:val="20"/>
        </w:rPr>
        <w:t>7. NAROČNIKU OZ. UPORABNIKU</w:t>
      </w:r>
      <w:r w:rsidRPr="00EE0CFF">
        <w:rPr>
          <w:rFonts w:ascii="Arial" w:hAnsi="Arial" w:cs="Arial"/>
          <w:sz w:val="20"/>
          <w:szCs w:val="20"/>
        </w:rPr>
        <w:t xml:space="preserve"> </w:t>
      </w:r>
      <w:r w:rsidRPr="00EE0CFF">
        <w:rPr>
          <w:rFonts w:ascii="Arial" w:hAnsi="Arial" w:cs="Arial"/>
          <w:b/>
          <w:sz w:val="20"/>
          <w:szCs w:val="20"/>
        </w:rPr>
        <w:t>želim tudi sporočiti</w:t>
      </w:r>
      <w:r w:rsidRPr="00EE0CFF">
        <w:rPr>
          <w:rFonts w:ascii="Arial" w:hAnsi="Arial" w:cs="Arial"/>
          <w:sz w:val="20"/>
          <w:szCs w:val="20"/>
        </w:rPr>
        <w:t xml:space="preserve"> …</w:t>
      </w:r>
      <w:r w:rsidRPr="00EE0CFF">
        <w:rPr>
          <w:rFonts w:ascii="Arial" w:hAnsi="Arial" w:cs="Arial"/>
          <w:sz w:val="20"/>
          <w:szCs w:val="20"/>
        </w:rPr>
        <w:tab/>
      </w:r>
    </w:p>
    <w:p w14:paraId="200DBAED" w14:textId="77777777" w:rsidR="00EE0CFF" w:rsidRDefault="00EE0CFF" w:rsidP="001B22AF">
      <w:pPr>
        <w:spacing w:line="240" w:lineRule="atLeast"/>
        <w:ind w:left="284" w:hanging="284"/>
        <w:rPr>
          <w:rFonts w:ascii="Arial" w:hAnsi="Arial" w:cs="Arial"/>
          <w:noProof/>
          <w:sz w:val="20"/>
          <w:szCs w:val="20"/>
        </w:rPr>
      </w:pPr>
    </w:p>
    <w:p w14:paraId="4C2EB279" w14:textId="77777777" w:rsidR="003F0C23" w:rsidRDefault="003F0C23" w:rsidP="001B22AF">
      <w:pPr>
        <w:spacing w:line="240" w:lineRule="atLeast"/>
        <w:ind w:left="284" w:hanging="284"/>
        <w:rPr>
          <w:rFonts w:ascii="Arial" w:hAnsi="Arial" w:cs="Arial"/>
          <w:noProof/>
          <w:sz w:val="20"/>
          <w:szCs w:val="20"/>
        </w:rPr>
      </w:pPr>
    </w:p>
    <w:p w14:paraId="3681A606" w14:textId="26CAF465" w:rsidR="003F0C23" w:rsidRDefault="003F0C23">
      <w:pPr>
        <w:rPr>
          <w:rFonts w:ascii="Arial" w:hAnsi="Arial" w:cs="Arial"/>
          <w:noProof/>
          <w:sz w:val="20"/>
          <w:szCs w:val="20"/>
        </w:rPr>
      </w:pPr>
      <w:r>
        <w:rPr>
          <w:rFonts w:ascii="Arial" w:hAnsi="Arial" w:cs="Arial"/>
          <w:noProof/>
          <w:sz w:val="20"/>
          <w:szCs w:val="20"/>
        </w:rPr>
        <w:br w:type="page"/>
      </w:r>
    </w:p>
    <w:p w14:paraId="530E93B8" w14:textId="02E89F3B" w:rsidR="003F0C23" w:rsidRPr="003F0C23" w:rsidRDefault="003F0C23" w:rsidP="001B22AF">
      <w:pPr>
        <w:spacing w:line="240" w:lineRule="atLeast"/>
        <w:ind w:left="284" w:hanging="284"/>
        <w:rPr>
          <w:rFonts w:ascii="Arial" w:hAnsi="Arial" w:cs="Arial"/>
          <w:b/>
          <w:noProof/>
          <w:sz w:val="20"/>
          <w:szCs w:val="20"/>
        </w:rPr>
      </w:pPr>
      <w:r w:rsidRPr="003F0C23">
        <w:rPr>
          <w:rFonts w:ascii="Arial" w:hAnsi="Arial" w:cs="Arial"/>
          <w:b/>
          <w:noProof/>
          <w:sz w:val="20"/>
          <w:szCs w:val="20"/>
        </w:rPr>
        <w:lastRenderedPageBreak/>
        <w:t>POVRATNE INFORMACIJE NAROČNIKA</w:t>
      </w:r>
    </w:p>
    <w:p w14:paraId="36A21411" w14:textId="77777777" w:rsidR="003F0C23" w:rsidRDefault="003F0C23" w:rsidP="001B22AF">
      <w:pPr>
        <w:spacing w:line="240" w:lineRule="atLeast"/>
        <w:ind w:left="284" w:hanging="284"/>
        <w:rPr>
          <w:rFonts w:ascii="Arial" w:hAnsi="Arial" w:cs="Arial"/>
          <w:noProof/>
          <w:sz w:val="20"/>
          <w:szCs w:val="20"/>
        </w:rPr>
      </w:pPr>
    </w:p>
    <w:p w14:paraId="2B4E6675" w14:textId="77777777" w:rsidR="003F0C23" w:rsidRDefault="003F0C23" w:rsidP="003F0C23">
      <w:pPr>
        <w:rPr>
          <w:b/>
        </w:rPr>
      </w:pPr>
    </w:p>
    <w:p w14:paraId="79BD62DA" w14:textId="77777777" w:rsidR="003F0C23" w:rsidRDefault="003F0C23" w:rsidP="003F0C23">
      <w:r>
        <w:rPr>
          <w:b/>
        </w:rPr>
        <w:t xml:space="preserve">št. naročila: </w:t>
      </w:r>
      <w:r w:rsidRPr="00AC63AC">
        <w:t>025/</w:t>
      </w:r>
      <w:r>
        <w:t>…</w:t>
      </w:r>
    </w:p>
    <w:p w14:paraId="718648EB" w14:textId="77777777" w:rsidR="003F0C23" w:rsidRPr="00AC63AC" w:rsidRDefault="003F0C23" w:rsidP="003F0C23">
      <w:r>
        <w:t>(številka naročila, ki jo Sektor za prevajanje navede v e- sporočilu pod »Zadeva«)</w:t>
      </w:r>
    </w:p>
    <w:p w14:paraId="47A845CC" w14:textId="77777777" w:rsidR="003F0C23" w:rsidRDefault="003F0C23" w:rsidP="003F0C23">
      <w:pPr>
        <w:rPr>
          <w:b/>
        </w:rPr>
      </w:pPr>
    </w:p>
    <w:p w14:paraId="653010DC" w14:textId="77777777" w:rsidR="003F0C23" w:rsidRDefault="003F0C23" w:rsidP="003F0C23">
      <w:pPr>
        <w:rPr>
          <w:b/>
        </w:rPr>
      </w:pPr>
    </w:p>
    <w:p w14:paraId="1D8A88A4" w14:textId="77777777" w:rsidR="003F0C23" w:rsidRDefault="003F0C23" w:rsidP="003F0C23">
      <w:r w:rsidRPr="004F0D21">
        <w:rPr>
          <w:b/>
        </w:rPr>
        <w:t>1.</w:t>
      </w:r>
      <w:r>
        <w:rPr>
          <w:b/>
        </w:rPr>
        <w:t xml:space="preserve"> </w:t>
      </w:r>
      <w:r w:rsidRPr="004F0D21">
        <w:rPr>
          <w:b/>
        </w:rPr>
        <w:t>S</w:t>
      </w:r>
      <w:r>
        <w:rPr>
          <w:b/>
        </w:rPr>
        <w:t>EKTOR ZA PREVAJANJE</w:t>
      </w:r>
      <w:r w:rsidRPr="004F0D21">
        <w:rPr>
          <w:b/>
        </w:rPr>
        <w:t xml:space="preserve"> </w:t>
      </w:r>
      <w:r w:rsidRPr="004F0D21">
        <w:t>je na</w:t>
      </w:r>
      <w:r>
        <w:t>ročilo za tolmačenje obravnaval</w:t>
      </w:r>
    </w:p>
    <w:p w14:paraId="66A8B3C6" w14:textId="77777777" w:rsidR="003F0C23" w:rsidRDefault="005F0CC5" w:rsidP="003F0C23">
      <w:sdt>
        <w:sdtPr>
          <w:id w:val="-2123286241"/>
          <w14:checkbox>
            <w14:checked w14:val="0"/>
            <w14:checkedState w14:val="2612" w14:font="MS Gothic"/>
            <w14:uncheckedState w14:val="2610" w14:font="MS Gothic"/>
          </w14:checkbox>
        </w:sdtPr>
        <w:sdtEndPr/>
        <w:sdtContent>
          <w:r w:rsidR="003F0C23">
            <w:rPr>
              <w:rFonts w:ascii="MS Gothic" w:eastAsia="MS Gothic" w:hAnsi="MS Gothic" w:hint="eastAsia"/>
            </w:rPr>
            <w:t>☐</w:t>
          </w:r>
        </w:sdtContent>
      </w:sdt>
      <w:r w:rsidR="003F0C23">
        <w:t xml:space="preserve"> ustrezno</w:t>
      </w:r>
    </w:p>
    <w:p w14:paraId="7105959C" w14:textId="413BBA49" w:rsidR="003F0C23" w:rsidRDefault="005F0CC5" w:rsidP="003F0C23">
      <w:sdt>
        <w:sdtPr>
          <w:id w:val="-2041111955"/>
          <w14:checkbox>
            <w14:checked w14:val="0"/>
            <w14:checkedState w14:val="2612" w14:font="MS Gothic"/>
            <w14:uncheckedState w14:val="2610" w14:font="MS Gothic"/>
          </w14:checkbox>
        </w:sdtPr>
        <w:sdtEndPr/>
        <w:sdtContent>
          <w:r w:rsidR="003F0C23">
            <w:rPr>
              <w:rFonts w:ascii="MS Gothic" w:eastAsia="MS Gothic" w:hAnsi="MS Gothic" w:hint="eastAsia"/>
            </w:rPr>
            <w:t>☐</w:t>
          </w:r>
        </w:sdtContent>
      </w:sdt>
      <w:r w:rsidR="003F0C23">
        <w:t xml:space="preserve"> neustrezno, ker …</w:t>
      </w:r>
    </w:p>
    <w:p w14:paraId="7E4963F9" w14:textId="77777777" w:rsidR="003F0C23" w:rsidRDefault="003F0C23" w:rsidP="003F0C23"/>
    <w:p w14:paraId="2B6669E2" w14:textId="77777777" w:rsidR="003F0C23" w:rsidRDefault="003F0C23" w:rsidP="003F0C23"/>
    <w:p w14:paraId="12F8DFB7" w14:textId="77777777" w:rsidR="003F0C23" w:rsidRDefault="003F0C23" w:rsidP="003F0C23"/>
    <w:p w14:paraId="608D53A5" w14:textId="77777777" w:rsidR="003F0C23" w:rsidRDefault="003F0C23" w:rsidP="003F0C23">
      <w:pPr>
        <w:rPr>
          <w:b/>
        </w:rPr>
      </w:pPr>
      <w:r>
        <w:rPr>
          <w:b/>
        </w:rPr>
        <w:t>2</w:t>
      </w:r>
      <w:r w:rsidRPr="00671A6F">
        <w:rPr>
          <w:b/>
        </w:rPr>
        <w:t xml:space="preserve">. </w:t>
      </w:r>
      <w:r>
        <w:rPr>
          <w:b/>
        </w:rPr>
        <w:t xml:space="preserve">TOLMAČ </w:t>
      </w:r>
      <w:r w:rsidRPr="00370116">
        <w:t xml:space="preserve">je </w:t>
      </w:r>
      <w:r>
        <w:t xml:space="preserve">svoje delo opravil </w:t>
      </w:r>
      <w:r>
        <w:rPr>
          <w:b/>
        </w:rPr>
        <w:t xml:space="preserve"> </w:t>
      </w:r>
    </w:p>
    <w:p w14:paraId="28CEDB73" w14:textId="77777777" w:rsidR="003F0C23" w:rsidRPr="00370116" w:rsidRDefault="005F0CC5" w:rsidP="003F0C23">
      <w:sdt>
        <w:sdtPr>
          <w:id w:val="958923417"/>
          <w14:checkbox>
            <w14:checked w14:val="0"/>
            <w14:checkedState w14:val="2612" w14:font="MS Gothic"/>
            <w14:uncheckedState w14:val="2610" w14:font="MS Gothic"/>
          </w14:checkbox>
        </w:sdtPr>
        <w:sdtEndPr/>
        <w:sdtContent>
          <w:r w:rsidR="003F0C23">
            <w:rPr>
              <w:rFonts w:ascii="MS Gothic" w:eastAsia="MS Gothic" w:hAnsi="MS Gothic" w:hint="eastAsia"/>
            </w:rPr>
            <w:t>☐</w:t>
          </w:r>
        </w:sdtContent>
      </w:sdt>
      <w:r w:rsidR="003F0C23">
        <w:t xml:space="preserve"> us</w:t>
      </w:r>
      <w:r w:rsidR="003F0C23" w:rsidRPr="00370116">
        <w:t>trezno</w:t>
      </w:r>
    </w:p>
    <w:p w14:paraId="22C5A3F2" w14:textId="77777777" w:rsidR="003F0C23" w:rsidRPr="00370116" w:rsidRDefault="005F0CC5" w:rsidP="003F0C23">
      <w:sdt>
        <w:sdtPr>
          <w:id w:val="-245269396"/>
          <w14:checkbox>
            <w14:checked w14:val="0"/>
            <w14:checkedState w14:val="2612" w14:font="MS Gothic"/>
            <w14:uncheckedState w14:val="2610" w14:font="MS Gothic"/>
          </w14:checkbox>
        </w:sdtPr>
        <w:sdtEndPr/>
        <w:sdtContent>
          <w:r w:rsidR="003F0C23">
            <w:rPr>
              <w:rFonts w:ascii="MS Gothic" w:eastAsia="MS Gothic" w:hAnsi="MS Gothic" w:hint="eastAsia"/>
            </w:rPr>
            <w:t>☐</w:t>
          </w:r>
        </w:sdtContent>
      </w:sdt>
      <w:r w:rsidR="003F0C23">
        <w:t xml:space="preserve"> n</w:t>
      </w:r>
      <w:r w:rsidR="003F0C23" w:rsidRPr="00370116">
        <w:t>eustrezno, ker …</w:t>
      </w:r>
    </w:p>
    <w:p w14:paraId="132F343D" w14:textId="77777777" w:rsidR="003F0C23" w:rsidRDefault="003F0C23" w:rsidP="003F0C23"/>
    <w:p w14:paraId="70AB366F" w14:textId="77777777" w:rsidR="003F0C23" w:rsidRDefault="003F0C23" w:rsidP="003F0C23"/>
    <w:p w14:paraId="7354410C" w14:textId="77777777" w:rsidR="003F0C23" w:rsidRDefault="003F0C23" w:rsidP="003F0C23"/>
    <w:p w14:paraId="14F3B9EA" w14:textId="77777777" w:rsidR="003F0C23" w:rsidRPr="00A82703" w:rsidRDefault="003F0C23" w:rsidP="003F0C23">
      <w:r>
        <w:rPr>
          <w:b/>
        </w:rPr>
        <w:t xml:space="preserve">3. TOLMAČU OZ. SEKTORJU ZA PREVAJANJE </w:t>
      </w:r>
      <w:r w:rsidRPr="00A82703">
        <w:t>želimo sporočiti tudi ...</w:t>
      </w:r>
    </w:p>
    <w:p w14:paraId="31313FC0" w14:textId="77777777" w:rsidR="003F0C23" w:rsidRPr="00EE0CFF" w:rsidRDefault="003F0C23" w:rsidP="001B22AF">
      <w:pPr>
        <w:spacing w:line="240" w:lineRule="atLeast"/>
        <w:ind w:left="284" w:hanging="284"/>
        <w:rPr>
          <w:rFonts w:ascii="Arial" w:hAnsi="Arial" w:cs="Arial"/>
          <w:noProof/>
          <w:sz w:val="20"/>
          <w:szCs w:val="20"/>
        </w:rPr>
      </w:pPr>
    </w:p>
    <w:sectPr w:rsidR="003F0C23" w:rsidRPr="00EE0CFF" w:rsidSect="00FD1839">
      <w:pgSz w:w="11900" w:h="16840" w:code="9"/>
      <w:pgMar w:top="1701" w:right="1701" w:bottom="1134" w:left="1701" w:header="1531" w:footer="54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26747" w14:textId="77777777" w:rsidR="009B0EE5" w:rsidRDefault="009B0EE5" w:rsidP="0082084E">
      <w:r>
        <w:separator/>
      </w:r>
    </w:p>
  </w:endnote>
  <w:endnote w:type="continuationSeparator" w:id="0">
    <w:p w14:paraId="5A1C14E2" w14:textId="77777777" w:rsidR="009B0EE5" w:rsidRDefault="009B0EE5" w:rsidP="0082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F0338" w14:textId="77777777" w:rsidR="009B0EE5" w:rsidRPr="004C2361" w:rsidRDefault="009B0EE5">
    <w:pPr>
      <w:pStyle w:val="Noga"/>
      <w:rPr>
        <w:rFonts w:ascii="Arial" w:hAnsi="Arial" w:cs="Arial"/>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0D070" w14:textId="77777777" w:rsidR="009B0EE5" w:rsidRDefault="009B0EE5" w:rsidP="0082084E">
      <w:r>
        <w:separator/>
      </w:r>
    </w:p>
  </w:footnote>
  <w:footnote w:type="continuationSeparator" w:id="0">
    <w:p w14:paraId="31AF90D7" w14:textId="77777777" w:rsidR="009B0EE5" w:rsidRDefault="009B0EE5" w:rsidP="0082084E">
      <w:r>
        <w:continuationSeparator/>
      </w:r>
    </w:p>
  </w:footnote>
  <w:footnote w:id="1">
    <w:p w14:paraId="78A60AD8" w14:textId="77777777" w:rsidR="009B0EE5" w:rsidRPr="00D06562" w:rsidRDefault="009B0EE5">
      <w:pPr>
        <w:pStyle w:val="Sprotnaopomba-besedilo"/>
        <w:rPr>
          <w:rFonts w:ascii="Arial" w:hAnsi="Arial" w:cs="Arial"/>
          <w:sz w:val="18"/>
          <w:szCs w:val="18"/>
        </w:rPr>
      </w:pPr>
      <w:r w:rsidRPr="00D06562">
        <w:rPr>
          <w:rStyle w:val="Sprotnaopomba-sklic"/>
          <w:rFonts w:ascii="Arial" w:hAnsi="Arial" w:cs="Arial"/>
          <w:sz w:val="18"/>
          <w:szCs w:val="18"/>
        </w:rPr>
        <w:footnoteRef/>
      </w:r>
      <w:r w:rsidRPr="00D06562">
        <w:rPr>
          <w:rFonts w:ascii="Arial" w:hAnsi="Arial" w:cs="Arial"/>
          <w:sz w:val="18"/>
          <w:szCs w:val="18"/>
        </w:rPr>
        <w:t xml:space="preserve"> Ure tolmačenja ne vključujejo odmora za kosilo. Ure tolmačenja vključujejo odmore, ki so krajši od 45 min. </w:t>
      </w:r>
    </w:p>
  </w:footnote>
  <w:footnote w:id="2">
    <w:p w14:paraId="14FAE6F9" w14:textId="77777777" w:rsidR="009B0EE5" w:rsidRPr="0082084E" w:rsidRDefault="009B0EE5">
      <w:pPr>
        <w:pStyle w:val="Sprotnaopomba-besedilo"/>
        <w:rPr>
          <w:rFonts w:ascii="Arial" w:hAnsi="Arial" w:cs="Arial"/>
        </w:rPr>
      </w:pPr>
      <w:r w:rsidRPr="00E93754">
        <w:rPr>
          <w:rStyle w:val="Sprotnaopomba-sklic"/>
          <w:rFonts w:ascii="Arial" w:hAnsi="Arial" w:cs="Arial"/>
          <w:sz w:val="18"/>
          <w:szCs w:val="18"/>
        </w:rPr>
        <w:footnoteRef/>
      </w:r>
      <w:r w:rsidRPr="00E93754">
        <w:rPr>
          <w:rFonts w:ascii="Arial" w:hAnsi="Arial" w:cs="Arial"/>
          <w:sz w:val="18"/>
          <w:szCs w:val="18"/>
        </w:rPr>
        <w:t xml:space="preserve"> Za potrebe plačila je tudi naročnik štet kot končni uporabnik, če storitev naroča za svoj račun</w:t>
      </w:r>
      <w:r>
        <w:rPr>
          <w:rFonts w:ascii="Arial" w:hAnsi="Arial"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6DA21" w14:textId="77777777" w:rsidR="009B0EE5" w:rsidRPr="00110CBD" w:rsidRDefault="009B0EE5" w:rsidP="00FD1839">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9B0EE5" w:rsidRPr="008F3500" w14:paraId="48E1DD7E" w14:textId="77777777">
      <w:trPr>
        <w:cantSplit/>
        <w:trHeight w:hRule="exact" w:val="847"/>
      </w:trPr>
      <w:tc>
        <w:tcPr>
          <w:tcW w:w="567" w:type="dxa"/>
        </w:tcPr>
        <w:p w14:paraId="4E69B8C3" w14:textId="77777777" w:rsidR="009B0EE5" w:rsidRPr="008F3500" w:rsidRDefault="009B0EE5" w:rsidP="00FD1839">
          <w:pPr>
            <w:autoSpaceDE w:val="0"/>
            <w:autoSpaceDN w:val="0"/>
            <w:adjustRightInd w:val="0"/>
            <w:rPr>
              <w:rFonts w:ascii="Republika" w:hAnsi="Republika"/>
              <w:color w:val="529DBA"/>
              <w:sz w:val="60"/>
              <w:szCs w:val="60"/>
            </w:rPr>
          </w:pPr>
        </w:p>
      </w:tc>
    </w:tr>
  </w:tbl>
  <w:p w14:paraId="1BFAFDA6" w14:textId="77777777" w:rsidR="009B0EE5" w:rsidRPr="00512A94" w:rsidRDefault="009B0EE5" w:rsidP="00FD1839">
    <w:pPr>
      <w:pStyle w:val="Glava"/>
      <w:tabs>
        <w:tab w:val="clear" w:pos="4320"/>
        <w:tab w:val="clear" w:pos="8640"/>
        <w:tab w:val="left" w:pos="5112"/>
      </w:tabs>
      <w:spacing w:line="240" w:lineRule="exact"/>
      <w:rPr>
        <w:rFonts w:ascii="Arial" w:hAnsi="Arial" w:cs="Arial"/>
        <w:b/>
        <w:sz w:val="16"/>
      </w:rPr>
    </w:pPr>
    <w:r w:rsidRPr="00512A94">
      <w:rPr>
        <w:rFonts w:ascii="Arial" w:hAnsi="Arial" w:cs="Arial"/>
        <w:b/>
        <w:sz w:val="16"/>
      </w:rPr>
      <w:t>Sektor za prevajanje</w:t>
    </w:r>
  </w:p>
  <w:p w14:paraId="06E178BD" w14:textId="06F7A9DC" w:rsidR="009B0EE5" w:rsidRPr="00512A94" w:rsidRDefault="009B0EE5" w:rsidP="00FD1839">
    <w:pPr>
      <w:pStyle w:val="Glava"/>
      <w:tabs>
        <w:tab w:val="clear" w:pos="4320"/>
        <w:tab w:val="clear" w:pos="8640"/>
        <w:tab w:val="left" w:pos="5112"/>
      </w:tabs>
      <w:spacing w:line="240" w:lineRule="exact"/>
      <w:rPr>
        <w:rFonts w:ascii="Arial" w:hAnsi="Arial" w:cs="Arial"/>
        <w:sz w:val="16"/>
      </w:rPr>
    </w:pPr>
    <w:r>
      <w:rPr>
        <w:noProof/>
      </w:rPr>
      <w:drawing>
        <wp:anchor distT="0" distB="0" distL="114300" distR="114300" simplePos="0" relativeHeight="251657728" behindDoc="0" locked="0" layoutInCell="1" allowOverlap="1" wp14:anchorId="67566678" wp14:editId="27D73ACE">
          <wp:simplePos x="0" y="0"/>
          <wp:positionH relativeFrom="page">
            <wp:posOffset>0</wp:posOffset>
          </wp:positionH>
          <wp:positionV relativeFrom="page">
            <wp:posOffset>0</wp:posOffset>
          </wp:positionV>
          <wp:extent cx="4321810" cy="972185"/>
          <wp:effectExtent l="0" t="0" r="2540" b="0"/>
          <wp:wrapSquare wrapText="bothSides"/>
          <wp:docPr id="1" name="Slika 6" descr="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2A94">
      <w:rPr>
        <w:rFonts w:ascii="Arial" w:hAnsi="Arial" w:cs="Arial"/>
        <w:sz w:val="16"/>
      </w:rPr>
      <w:t>Gregorčičeva 20, 1001 Ljubljana</w:t>
    </w:r>
    <w:r w:rsidRPr="00512A94">
      <w:rPr>
        <w:rFonts w:ascii="Arial" w:hAnsi="Arial" w:cs="Arial"/>
        <w:sz w:val="16"/>
      </w:rPr>
      <w:tab/>
      <w:t>T: 01 478 1563</w:t>
    </w:r>
  </w:p>
  <w:p w14:paraId="12E19D51" w14:textId="77777777" w:rsidR="009B0EE5" w:rsidRPr="00512A94" w:rsidRDefault="009B0EE5" w:rsidP="00FD1839">
    <w:pPr>
      <w:pStyle w:val="Glava"/>
      <w:tabs>
        <w:tab w:val="clear" w:pos="4320"/>
        <w:tab w:val="clear" w:pos="8640"/>
        <w:tab w:val="left" w:pos="5112"/>
      </w:tabs>
      <w:spacing w:line="240" w:lineRule="exact"/>
      <w:rPr>
        <w:rFonts w:ascii="Arial" w:hAnsi="Arial" w:cs="Arial"/>
        <w:sz w:val="16"/>
      </w:rPr>
    </w:pPr>
    <w:r w:rsidRPr="00512A94">
      <w:rPr>
        <w:rFonts w:ascii="Arial" w:hAnsi="Arial" w:cs="Arial"/>
        <w:sz w:val="16"/>
      </w:rPr>
      <w:tab/>
      <w:t xml:space="preserve">F: 01 478 1562 </w:t>
    </w:r>
  </w:p>
  <w:p w14:paraId="745CD7CE" w14:textId="77777777" w:rsidR="009B0EE5" w:rsidRPr="00512A94" w:rsidRDefault="009B0EE5" w:rsidP="00FD1839">
    <w:pPr>
      <w:pStyle w:val="Glava"/>
      <w:tabs>
        <w:tab w:val="clear" w:pos="4320"/>
        <w:tab w:val="clear" w:pos="8640"/>
        <w:tab w:val="left" w:pos="5112"/>
      </w:tabs>
      <w:spacing w:line="240" w:lineRule="exact"/>
      <w:rPr>
        <w:rFonts w:ascii="Arial" w:hAnsi="Arial" w:cs="Arial"/>
        <w:sz w:val="16"/>
      </w:rPr>
    </w:pPr>
    <w:r w:rsidRPr="00512A94">
      <w:rPr>
        <w:rFonts w:ascii="Arial" w:hAnsi="Arial" w:cs="Arial"/>
        <w:sz w:val="16"/>
      </w:rPr>
      <w:tab/>
      <w:t>E: prevajanje-lektoriranje.gs@gov.si</w:t>
    </w:r>
  </w:p>
  <w:p w14:paraId="28D0008F" w14:textId="77777777" w:rsidR="009B0EE5" w:rsidRPr="00512A94" w:rsidRDefault="009B0EE5" w:rsidP="00FD1839">
    <w:pPr>
      <w:pStyle w:val="Glava"/>
      <w:tabs>
        <w:tab w:val="clear" w:pos="4320"/>
        <w:tab w:val="clear" w:pos="8640"/>
        <w:tab w:val="left" w:pos="5112"/>
      </w:tabs>
      <w:spacing w:line="240" w:lineRule="exact"/>
      <w:rPr>
        <w:rFonts w:ascii="Arial" w:hAnsi="Arial" w:cs="Arial"/>
        <w:sz w:val="16"/>
      </w:rPr>
    </w:pPr>
    <w:r w:rsidRPr="00512A94">
      <w:rPr>
        <w:rFonts w:ascii="Arial" w:hAnsi="Arial" w:cs="Arial"/>
        <w:sz w:val="16"/>
      </w:rPr>
      <w:tab/>
      <w:t>http://www.gsv.gov.si</w:t>
    </w:r>
  </w:p>
  <w:p w14:paraId="4EB23834" w14:textId="77777777" w:rsidR="009B0EE5" w:rsidRPr="008F3500" w:rsidRDefault="009B0EE5" w:rsidP="00FD1839">
    <w:pPr>
      <w:pStyle w:val="Glava"/>
      <w:tabs>
        <w:tab w:val="clear" w:pos="4320"/>
        <w:tab w:val="clear" w:pos="8640"/>
        <w:tab w:val="left" w:pos="5112"/>
      </w:tabs>
      <w:spacing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26F4"/>
    <w:multiLevelType w:val="hybridMultilevel"/>
    <w:tmpl w:val="1310AFB2"/>
    <w:lvl w:ilvl="0" w:tplc="98F2E00C">
      <w:numFmt w:val="bullet"/>
      <w:lvlText w:val="-"/>
      <w:lvlJc w:val="left"/>
      <w:pPr>
        <w:tabs>
          <w:tab w:val="num" w:pos="720"/>
        </w:tabs>
        <w:ind w:left="720" w:hanging="360"/>
      </w:pPr>
      <w:rPr>
        <w:rFonts w:ascii="Arial" w:eastAsia="Calibri" w:hAnsi="Arial" w:cs="Arial" w:hint="default"/>
      </w:r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284C24"/>
    <w:multiLevelType w:val="hybridMultilevel"/>
    <w:tmpl w:val="798A1292"/>
    <w:lvl w:ilvl="0" w:tplc="98F2E00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043710"/>
    <w:multiLevelType w:val="hybridMultilevel"/>
    <w:tmpl w:val="7FA6879C"/>
    <w:lvl w:ilvl="0" w:tplc="0424000F">
      <w:start w:val="1"/>
      <w:numFmt w:val="decimal"/>
      <w:lvlText w:val="%1."/>
      <w:lvlJc w:val="left"/>
      <w:pPr>
        <w:tabs>
          <w:tab w:val="num" w:pos="720"/>
        </w:tabs>
        <w:ind w:left="720" w:hanging="360"/>
      </w:p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D5B14E9"/>
    <w:multiLevelType w:val="hybridMultilevel"/>
    <w:tmpl w:val="BF0CBA28"/>
    <w:lvl w:ilvl="0" w:tplc="0424000F">
      <w:start w:val="1"/>
      <w:numFmt w:val="decimal"/>
      <w:lvlText w:val="%1."/>
      <w:lvlJc w:val="left"/>
      <w:pPr>
        <w:tabs>
          <w:tab w:val="num" w:pos="720"/>
        </w:tabs>
        <w:ind w:left="720" w:hanging="360"/>
      </w:p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06531C4"/>
    <w:multiLevelType w:val="hybridMultilevel"/>
    <w:tmpl w:val="8FA2CE30"/>
    <w:lvl w:ilvl="0" w:tplc="CA720030">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12935090"/>
    <w:multiLevelType w:val="hybridMultilevel"/>
    <w:tmpl w:val="3C44471A"/>
    <w:lvl w:ilvl="0" w:tplc="182A75B0">
      <w:start w:val="2"/>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3D0353"/>
    <w:multiLevelType w:val="hybridMultilevel"/>
    <w:tmpl w:val="74E85E76"/>
    <w:lvl w:ilvl="0" w:tplc="0424000F">
      <w:start w:val="1"/>
      <w:numFmt w:val="decimal"/>
      <w:lvlText w:val="%1."/>
      <w:lvlJc w:val="left"/>
      <w:pPr>
        <w:tabs>
          <w:tab w:val="num" w:pos="720"/>
        </w:tabs>
        <w:ind w:left="720" w:hanging="360"/>
      </w:pPr>
    </w:lvl>
    <w:lvl w:ilvl="1" w:tplc="5684846C">
      <w:start w:val="1"/>
      <w:numFmt w:val="bullet"/>
      <w:lvlText w:val="–"/>
      <w:lvlJc w:val="left"/>
      <w:pPr>
        <w:ind w:left="1440" w:hanging="360"/>
      </w:pPr>
      <w:rPr>
        <w:rFonts w:ascii="Arial"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8C3392F"/>
    <w:multiLevelType w:val="hybridMultilevel"/>
    <w:tmpl w:val="048003B4"/>
    <w:lvl w:ilvl="0" w:tplc="5684846C">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4F5338"/>
    <w:multiLevelType w:val="hybridMultilevel"/>
    <w:tmpl w:val="97180E5A"/>
    <w:lvl w:ilvl="0" w:tplc="5684846C">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20D7DAF"/>
    <w:multiLevelType w:val="hybridMultilevel"/>
    <w:tmpl w:val="FB1873B0"/>
    <w:lvl w:ilvl="0" w:tplc="0144FE5A">
      <w:numFmt w:val="bullet"/>
      <w:lvlText w:val="-"/>
      <w:lvlJc w:val="left"/>
      <w:pPr>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D4AF4"/>
    <w:multiLevelType w:val="hybridMultilevel"/>
    <w:tmpl w:val="8CC4B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B68A7"/>
    <w:multiLevelType w:val="hybridMultilevel"/>
    <w:tmpl w:val="28549F76"/>
    <w:lvl w:ilvl="0" w:tplc="0424000F">
      <w:start w:val="1"/>
      <w:numFmt w:val="decimal"/>
      <w:lvlText w:val="%1."/>
      <w:lvlJc w:val="left"/>
      <w:pPr>
        <w:tabs>
          <w:tab w:val="num" w:pos="720"/>
        </w:tabs>
        <w:ind w:left="720" w:hanging="360"/>
      </w:pPr>
    </w:lvl>
    <w:lvl w:ilvl="1" w:tplc="5684846C">
      <w:start w:val="1"/>
      <w:numFmt w:val="bullet"/>
      <w:lvlText w:val="–"/>
      <w:lvlJc w:val="left"/>
      <w:pPr>
        <w:ind w:left="1440" w:hanging="360"/>
      </w:pPr>
      <w:rPr>
        <w:rFonts w:ascii="Arial"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0723FC7"/>
    <w:multiLevelType w:val="hybridMultilevel"/>
    <w:tmpl w:val="DC04179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A3960EC"/>
    <w:multiLevelType w:val="hybridMultilevel"/>
    <w:tmpl w:val="7FA6879C"/>
    <w:lvl w:ilvl="0" w:tplc="0424000F">
      <w:start w:val="1"/>
      <w:numFmt w:val="decimal"/>
      <w:lvlText w:val="%1."/>
      <w:lvlJc w:val="left"/>
      <w:pPr>
        <w:tabs>
          <w:tab w:val="num" w:pos="720"/>
        </w:tabs>
        <w:ind w:left="720" w:hanging="360"/>
      </w:p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3D2ED7"/>
    <w:multiLevelType w:val="hybridMultilevel"/>
    <w:tmpl w:val="0060CDDA"/>
    <w:lvl w:ilvl="0" w:tplc="0424000F">
      <w:start w:val="1"/>
      <w:numFmt w:val="decimal"/>
      <w:lvlText w:val="%1."/>
      <w:lvlJc w:val="left"/>
      <w:pPr>
        <w:tabs>
          <w:tab w:val="num" w:pos="720"/>
        </w:tabs>
        <w:ind w:left="720" w:hanging="360"/>
      </w:p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DF27719"/>
    <w:multiLevelType w:val="hybridMultilevel"/>
    <w:tmpl w:val="9C90B84E"/>
    <w:lvl w:ilvl="0" w:tplc="5684846C">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01B64C0"/>
    <w:multiLevelType w:val="hybridMultilevel"/>
    <w:tmpl w:val="A74CB666"/>
    <w:lvl w:ilvl="0" w:tplc="5684846C">
      <w:start w:val="1"/>
      <w:numFmt w:val="bullet"/>
      <w:lvlText w:val="–"/>
      <w:lvlJc w:val="left"/>
      <w:pPr>
        <w:tabs>
          <w:tab w:val="num" w:pos="720"/>
        </w:tabs>
        <w:ind w:left="720" w:hanging="360"/>
      </w:pPr>
      <w:rPr>
        <w:rFonts w:ascii="Arial" w:hAnsi="Arial" w:hint="default"/>
      </w:rPr>
    </w:lvl>
    <w:lvl w:ilvl="1" w:tplc="0144FE5A">
      <w:numFmt w:val="bullet"/>
      <w:lvlText w:val="-"/>
      <w:lvlJc w:val="left"/>
      <w:pPr>
        <w:ind w:left="1440" w:hanging="360"/>
      </w:pPr>
      <w:rPr>
        <w:rFonts w:ascii="Arial" w:eastAsia="Times New Roman"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04408A4"/>
    <w:multiLevelType w:val="hybridMultilevel"/>
    <w:tmpl w:val="7358535A"/>
    <w:lvl w:ilvl="0" w:tplc="98F2E00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883B5C"/>
    <w:multiLevelType w:val="hybridMultilevel"/>
    <w:tmpl w:val="E68ADE20"/>
    <w:lvl w:ilvl="0" w:tplc="66C888A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802C90"/>
    <w:multiLevelType w:val="hybridMultilevel"/>
    <w:tmpl w:val="92428B1A"/>
    <w:lvl w:ilvl="0" w:tplc="0424000F">
      <w:start w:val="1"/>
      <w:numFmt w:val="decimal"/>
      <w:lvlText w:val="%1."/>
      <w:lvlJc w:val="left"/>
      <w:pPr>
        <w:tabs>
          <w:tab w:val="num" w:pos="720"/>
        </w:tabs>
        <w:ind w:left="720" w:hanging="360"/>
      </w:pPr>
    </w:lvl>
    <w:lvl w:ilvl="1" w:tplc="5684846C">
      <w:start w:val="1"/>
      <w:numFmt w:val="bullet"/>
      <w:lvlText w:val="–"/>
      <w:lvlJc w:val="left"/>
      <w:pPr>
        <w:ind w:left="1440" w:hanging="360"/>
      </w:pPr>
      <w:rPr>
        <w:rFonts w:ascii="Arial" w:hAnsi="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D0D7ACE"/>
    <w:multiLevelType w:val="hybridMultilevel"/>
    <w:tmpl w:val="258A95E6"/>
    <w:lvl w:ilvl="0" w:tplc="5684846C">
      <w:start w:val="1"/>
      <w:numFmt w:val="bullet"/>
      <w:lvlText w:val="–"/>
      <w:lvlJc w:val="left"/>
      <w:pPr>
        <w:ind w:left="380" w:hanging="360"/>
      </w:pPr>
      <w:rPr>
        <w:rFonts w:ascii="Arial" w:hAnsi="Arial" w:hint="default"/>
      </w:rPr>
    </w:lvl>
    <w:lvl w:ilvl="1" w:tplc="0424000F">
      <w:start w:val="1"/>
      <w:numFmt w:val="decimal"/>
      <w:lvlText w:val="%2."/>
      <w:lvlJc w:val="left"/>
      <w:pPr>
        <w:tabs>
          <w:tab w:val="num" w:pos="1100"/>
        </w:tabs>
        <w:ind w:left="1100" w:hanging="360"/>
      </w:pPr>
      <w:rPr>
        <w:rFonts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cs="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cs="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1B2B2F"/>
    <w:multiLevelType w:val="hybridMultilevel"/>
    <w:tmpl w:val="341EBFF0"/>
    <w:lvl w:ilvl="0" w:tplc="98F2E00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2807979"/>
    <w:multiLevelType w:val="hybridMultilevel"/>
    <w:tmpl w:val="BD562546"/>
    <w:lvl w:ilvl="0" w:tplc="79982C82">
      <w:start w:val="4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391D75"/>
    <w:multiLevelType w:val="hybridMultilevel"/>
    <w:tmpl w:val="73784836"/>
    <w:lvl w:ilvl="0" w:tplc="5684846C">
      <w:start w:val="1"/>
      <w:numFmt w:val="bullet"/>
      <w:lvlText w:val="–"/>
      <w:lvlJc w:val="left"/>
      <w:pPr>
        <w:ind w:left="720" w:hanging="360"/>
      </w:pPr>
      <w:rPr>
        <w:rFonts w:ascii="Arial"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5A19C2"/>
    <w:multiLevelType w:val="multilevel"/>
    <w:tmpl w:val="7534BBDC"/>
    <w:lvl w:ilvl="0">
      <w:start w:val="1"/>
      <w:numFmt w:val="decimal"/>
      <w:lvlText w:val="%1."/>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4"/>
  </w:num>
  <w:num w:numId="2">
    <w:abstractNumId w:val="3"/>
  </w:num>
  <w:num w:numId="3">
    <w:abstractNumId w:val="9"/>
  </w:num>
  <w:num w:numId="4">
    <w:abstractNumId w:val="5"/>
  </w:num>
  <w:num w:numId="5">
    <w:abstractNumId w:val="12"/>
  </w:num>
  <w:num w:numId="6">
    <w:abstractNumId w:val="17"/>
  </w:num>
  <w:num w:numId="7">
    <w:abstractNumId w:val="21"/>
  </w:num>
  <w:num w:numId="8">
    <w:abstractNumId w:val="1"/>
  </w:num>
  <w:num w:numId="9">
    <w:abstractNumId w:val="4"/>
  </w:num>
  <w:num w:numId="10">
    <w:abstractNumId w:val="0"/>
  </w:num>
  <w:num w:numId="11">
    <w:abstractNumId w:val="2"/>
  </w:num>
  <w:num w:numId="12">
    <w:abstractNumId w:val="13"/>
  </w:num>
  <w:num w:numId="13">
    <w:abstractNumId w:val="11"/>
  </w:num>
  <w:num w:numId="14">
    <w:abstractNumId w:val="23"/>
  </w:num>
  <w:num w:numId="15">
    <w:abstractNumId w:val="19"/>
  </w:num>
  <w:num w:numId="16">
    <w:abstractNumId w:val="18"/>
  </w:num>
  <w:num w:numId="17">
    <w:abstractNumId w:val="22"/>
  </w:num>
  <w:num w:numId="18">
    <w:abstractNumId w:val="14"/>
  </w:num>
  <w:num w:numId="19">
    <w:abstractNumId w:val="6"/>
  </w:num>
  <w:num w:numId="20">
    <w:abstractNumId w:val="16"/>
  </w:num>
  <w:num w:numId="21">
    <w:abstractNumId w:val="20"/>
  </w:num>
  <w:num w:numId="22">
    <w:abstractNumId w:val="8"/>
  </w:num>
  <w:num w:numId="23">
    <w:abstractNumId w:val="7"/>
  </w:num>
  <w:num w:numId="24">
    <w:abstractNumId w:val="15"/>
  </w:num>
  <w:num w:numId="2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E32"/>
    <w:rsid w:val="00016B5E"/>
    <w:rsid w:val="00030DF4"/>
    <w:rsid w:val="00031205"/>
    <w:rsid w:val="00042857"/>
    <w:rsid w:val="000517A8"/>
    <w:rsid w:val="00052464"/>
    <w:rsid w:val="0007031D"/>
    <w:rsid w:val="00073CC3"/>
    <w:rsid w:val="00083F60"/>
    <w:rsid w:val="000A159C"/>
    <w:rsid w:val="000A5978"/>
    <w:rsid w:val="000C13A4"/>
    <w:rsid w:val="000E0670"/>
    <w:rsid w:val="001036CC"/>
    <w:rsid w:val="00142E73"/>
    <w:rsid w:val="00143664"/>
    <w:rsid w:val="0016602C"/>
    <w:rsid w:val="001720E7"/>
    <w:rsid w:val="00182E68"/>
    <w:rsid w:val="001B22AF"/>
    <w:rsid w:val="001C5DD3"/>
    <w:rsid w:val="001D3383"/>
    <w:rsid w:val="001D55FC"/>
    <w:rsid w:val="001D6A1F"/>
    <w:rsid w:val="001E21FF"/>
    <w:rsid w:val="001E3274"/>
    <w:rsid w:val="001E6EBC"/>
    <w:rsid w:val="0021391C"/>
    <w:rsid w:val="00227A60"/>
    <w:rsid w:val="00243830"/>
    <w:rsid w:val="00246BDB"/>
    <w:rsid w:val="0025181D"/>
    <w:rsid w:val="00254FC1"/>
    <w:rsid w:val="00255984"/>
    <w:rsid w:val="00260898"/>
    <w:rsid w:val="00263F7D"/>
    <w:rsid w:val="00276344"/>
    <w:rsid w:val="00296626"/>
    <w:rsid w:val="00297D56"/>
    <w:rsid w:val="002A4D88"/>
    <w:rsid w:val="002A59DC"/>
    <w:rsid w:val="002A7D6C"/>
    <w:rsid w:val="002B1AB6"/>
    <w:rsid w:val="002D5259"/>
    <w:rsid w:val="003041CE"/>
    <w:rsid w:val="00306FC2"/>
    <w:rsid w:val="00312C47"/>
    <w:rsid w:val="003204FA"/>
    <w:rsid w:val="00333769"/>
    <w:rsid w:val="0035039A"/>
    <w:rsid w:val="00350C78"/>
    <w:rsid w:val="00351BF0"/>
    <w:rsid w:val="003641AC"/>
    <w:rsid w:val="00370F5D"/>
    <w:rsid w:val="00380A5D"/>
    <w:rsid w:val="00380BB6"/>
    <w:rsid w:val="003C029E"/>
    <w:rsid w:val="003C3C50"/>
    <w:rsid w:val="003D0876"/>
    <w:rsid w:val="003F0C23"/>
    <w:rsid w:val="003F5EAE"/>
    <w:rsid w:val="0041167F"/>
    <w:rsid w:val="00415290"/>
    <w:rsid w:val="00417367"/>
    <w:rsid w:val="00417922"/>
    <w:rsid w:val="00424362"/>
    <w:rsid w:val="00437922"/>
    <w:rsid w:val="00440F0A"/>
    <w:rsid w:val="00447831"/>
    <w:rsid w:val="004546F4"/>
    <w:rsid w:val="00454E39"/>
    <w:rsid w:val="0048265A"/>
    <w:rsid w:val="004B57A8"/>
    <w:rsid w:val="004B7FCE"/>
    <w:rsid w:val="004D12A4"/>
    <w:rsid w:val="004E356E"/>
    <w:rsid w:val="00502B59"/>
    <w:rsid w:val="00503D59"/>
    <w:rsid w:val="00507F49"/>
    <w:rsid w:val="00522752"/>
    <w:rsid w:val="00527B99"/>
    <w:rsid w:val="0053320D"/>
    <w:rsid w:val="00537827"/>
    <w:rsid w:val="00540090"/>
    <w:rsid w:val="00565402"/>
    <w:rsid w:val="00581AFF"/>
    <w:rsid w:val="005854EE"/>
    <w:rsid w:val="0059362B"/>
    <w:rsid w:val="00596FF3"/>
    <w:rsid w:val="005A03C6"/>
    <w:rsid w:val="005A122A"/>
    <w:rsid w:val="005A2386"/>
    <w:rsid w:val="005B7001"/>
    <w:rsid w:val="005C36BD"/>
    <w:rsid w:val="005D6728"/>
    <w:rsid w:val="005E6309"/>
    <w:rsid w:val="005E69DD"/>
    <w:rsid w:val="005E792D"/>
    <w:rsid w:val="005F0CC5"/>
    <w:rsid w:val="005F52C2"/>
    <w:rsid w:val="0060101B"/>
    <w:rsid w:val="00614558"/>
    <w:rsid w:val="006212C6"/>
    <w:rsid w:val="00633A23"/>
    <w:rsid w:val="0063721A"/>
    <w:rsid w:val="00643EC5"/>
    <w:rsid w:val="0064785D"/>
    <w:rsid w:val="006530A8"/>
    <w:rsid w:val="00655992"/>
    <w:rsid w:val="0066201E"/>
    <w:rsid w:val="00662391"/>
    <w:rsid w:val="00672A8E"/>
    <w:rsid w:val="00674D0F"/>
    <w:rsid w:val="00676BF2"/>
    <w:rsid w:val="00676FD3"/>
    <w:rsid w:val="006A0008"/>
    <w:rsid w:val="006A5DF8"/>
    <w:rsid w:val="006B2F86"/>
    <w:rsid w:val="006B6B16"/>
    <w:rsid w:val="006B7E63"/>
    <w:rsid w:val="006C2BB7"/>
    <w:rsid w:val="006E7241"/>
    <w:rsid w:val="006F7AFF"/>
    <w:rsid w:val="007169B1"/>
    <w:rsid w:val="007541B1"/>
    <w:rsid w:val="007625CC"/>
    <w:rsid w:val="0076657D"/>
    <w:rsid w:val="007671A2"/>
    <w:rsid w:val="00777630"/>
    <w:rsid w:val="00777E5B"/>
    <w:rsid w:val="00782B19"/>
    <w:rsid w:val="0079220D"/>
    <w:rsid w:val="007A0D91"/>
    <w:rsid w:val="007A45A1"/>
    <w:rsid w:val="007B2551"/>
    <w:rsid w:val="007B76D1"/>
    <w:rsid w:val="007D007D"/>
    <w:rsid w:val="007D7042"/>
    <w:rsid w:val="007E488A"/>
    <w:rsid w:val="007F6E89"/>
    <w:rsid w:val="008176E1"/>
    <w:rsid w:val="0082084E"/>
    <w:rsid w:val="0082220A"/>
    <w:rsid w:val="008272E0"/>
    <w:rsid w:val="00840251"/>
    <w:rsid w:val="008415C8"/>
    <w:rsid w:val="008450D2"/>
    <w:rsid w:val="008476FE"/>
    <w:rsid w:val="00856B70"/>
    <w:rsid w:val="00856DC7"/>
    <w:rsid w:val="00874B79"/>
    <w:rsid w:val="00893E1F"/>
    <w:rsid w:val="00894139"/>
    <w:rsid w:val="00894A73"/>
    <w:rsid w:val="008A7675"/>
    <w:rsid w:val="008B38A9"/>
    <w:rsid w:val="008C4BD0"/>
    <w:rsid w:val="008D6A7B"/>
    <w:rsid w:val="008E3A7F"/>
    <w:rsid w:val="008F773A"/>
    <w:rsid w:val="008F7A63"/>
    <w:rsid w:val="00903966"/>
    <w:rsid w:val="0093693D"/>
    <w:rsid w:val="00937CCF"/>
    <w:rsid w:val="00943A9A"/>
    <w:rsid w:val="00954B15"/>
    <w:rsid w:val="00962946"/>
    <w:rsid w:val="009701EC"/>
    <w:rsid w:val="00976964"/>
    <w:rsid w:val="009835EA"/>
    <w:rsid w:val="009840BA"/>
    <w:rsid w:val="009923D9"/>
    <w:rsid w:val="0099304A"/>
    <w:rsid w:val="009A4032"/>
    <w:rsid w:val="009B0EE5"/>
    <w:rsid w:val="009D40BF"/>
    <w:rsid w:val="009D5316"/>
    <w:rsid w:val="009E1056"/>
    <w:rsid w:val="009F4057"/>
    <w:rsid w:val="009F7239"/>
    <w:rsid w:val="00A204E1"/>
    <w:rsid w:val="00A22C23"/>
    <w:rsid w:val="00A44EF5"/>
    <w:rsid w:val="00A531C5"/>
    <w:rsid w:val="00A7317E"/>
    <w:rsid w:val="00A868BB"/>
    <w:rsid w:val="00A90FE6"/>
    <w:rsid w:val="00AB2408"/>
    <w:rsid w:val="00AB2D67"/>
    <w:rsid w:val="00AB332D"/>
    <w:rsid w:val="00AB70C5"/>
    <w:rsid w:val="00AD0567"/>
    <w:rsid w:val="00AD560E"/>
    <w:rsid w:val="00AD737A"/>
    <w:rsid w:val="00AE23B8"/>
    <w:rsid w:val="00AE4FCA"/>
    <w:rsid w:val="00AF29CC"/>
    <w:rsid w:val="00B07BBA"/>
    <w:rsid w:val="00B13481"/>
    <w:rsid w:val="00B173F1"/>
    <w:rsid w:val="00B26362"/>
    <w:rsid w:val="00B359BA"/>
    <w:rsid w:val="00B50BB9"/>
    <w:rsid w:val="00B511EA"/>
    <w:rsid w:val="00B525E4"/>
    <w:rsid w:val="00B86D39"/>
    <w:rsid w:val="00BA2484"/>
    <w:rsid w:val="00BD7154"/>
    <w:rsid w:val="00C04B0E"/>
    <w:rsid w:val="00C120B8"/>
    <w:rsid w:val="00C12CFF"/>
    <w:rsid w:val="00C1337C"/>
    <w:rsid w:val="00C25A04"/>
    <w:rsid w:val="00C3280E"/>
    <w:rsid w:val="00C403D5"/>
    <w:rsid w:val="00C6448F"/>
    <w:rsid w:val="00C738C8"/>
    <w:rsid w:val="00C74B7D"/>
    <w:rsid w:val="00C84A19"/>
    <w:rsid w:val="00C87B4F"/>
    <w:rsid w:val="00C94255"/>
    <w:rsid w:val="00C94A1F"/>
    <w:rsid w:val="00CB2362"/>
    <w:rsid w:val="00CD6956"/>
    <w:rsid w:val="00CD74D9"/>
    <w:rsid w:val="00CE323E"/>
    <w:rsid w:val="00CE6643"/>
    <w:rsid w:val="00CF4410"/>
    <w:rsid w:val="00D02626"/>
    <w:rsid w:val="00D06562"/>
    <w:rsid w:val="00D14144"/>
    <w:rsid w:val="00D1489C"/>
    <w:rsid w:val="00D26076"/>
    <w:rsid w:val="00D4355F"/>
    <w:rsid w:val="00D53337"/>
    <w:rsid w:val="00D72FE5"/>
    <w:rsid w:val="00D73013"/>
    <w:rsid w:val="00D73112"/>
    <w:rsid w:val="00DA1FB1"/>
    <w:rsid w:val="00DA3721"/>
    <w:rsid w:val="00DC23BA"/>
    <w:rsid w:val="00DD7BCD"/>
    <w:rsid w:val="00DE2BD3"/>
    <w:rsid w:val="00DF082F"/>
    <w:rsid w:val="00DF3318"/>
    <w:rsid w:val="00DF35C8"/>
    <w:rsid w:val="00E21C38"/>
    <w:rsid w:val="00E25E70"/>
    <w:rsid w:val="00E45E32"/>
    <w:rsid w:val="00E5092B"/>
    <w:rsid w:val="00E53365"/>
    <w:rsid w:val="00E57E3A"/>
    <w:rsid w:val="00E667AB"/>
    <w:rsid w:val="00E86CC7"/>
    <w:rsid w:val="00E93754"/>
    <w:rsid w:val="00E96D22"/>
    <w:rsid w:val="00EA647C"/>
    <w:rsid w:val="00EC40D8"/>
    <w:rsid w:val="00EC58CC"/>
    <w:rsid w:val="00EC6EA0"/>
    <w:rsid w:val="00ED40DF"/>
    <w:rsid w:val="00EE02E1"/>
    <w:rsid w:val="00EE0CFF"/>
    <w:rsid w:val="00EE5018"/>
    <w:rsid w:val="00EF3881"/>
    <w:rsid w:val="00EF46FD"/>
    <w:rsid w:val="00F0480A"/>
    <w:rsid w:val="00F54C29"/>
    <w:rsid w:val="00F5783C"/>
    <w:rsid w:val="00F66FC8"/>
    <w:rsid w:val="00F75ADE"/>
    <w:rsid w:val="00F86334"/>
    <w:rsid w:val="00F949C5"/>
    <w:rsid w:val="00F94E76"/>
    <w:rsid w:val="00FA695C"/>
    <w:rsid w:val="00FB256F"/>
    <w:rsid w:val="00FD0FE9"/>
    <w:rsid w:val="00FD18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716A25F4"/>
  <w15:chartTrackingRefBased/>
  <w15:docId w15:val="{EF393E88-1003-4E40-A1E5-8D1F3B7E9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cs="Times New Roman"/>
      <w:sz w:val="22"/>
      <w:szCs w:val="22"/>
    </w:rPr>
  </w:style>
  <w:style w:type="paragraph" w:styleId="Naslov1">
    <w:name w:val="heading 1"/>
    <w:aliases w:val="NASLOV"/>
    <w:basedOn w:val="Navaden"/>
    <w:next w:val="Navaden"/>
    <w:link w:val="Naslov1Znak"/>
    <w:autoRedefine/>
    <w:qFormat/>
    <w:rsid w:val="00937CCF"/>
    <w:pPr>
      <w:keepNext/>
      <w:spacing w:before="240" w:after="60"/>
      <w:outlineLvl w:val="0"/>
    </w:pPr>
    <w:rPr>
      <w:rFonts w:ascii="Arial" w:hAnsi="Arial"/>
      <w:b/>
      <w:kern w:val="32"/>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D4355F"/>
    <w:rPr>
      <w:sz w:val="16"/>
      <w:szCs w:val="16"/>
    </w:rPr>
  </w:style>
  <w:style w:type="paragraph" w:styleId="Pripombabesedilo">
    <w:name w:val="annotation text"/>
    <w:basedOn w:val="Navaden"/>
    <w:link w:val="PripombabesediloZnak"/>
    <w:uiPriority w:val="99"/>
    <w:rsid w:val="00D4355F"/>
    <w:rPr>
      <w:sz w:val="20"/>
      <w:szCs w:val="20"/>
    </w:rPr>
  </w:style>
  <w:style w:type="paragraph" w:styleId="Zadevapripombe">
    <w:name w:val="annotation subject"/>
    <w:basedOn w:val="Pripombabesedilo"/>
    <w:next w:val="Pripombabesedilo"/>
    <w:semiHidden/>
    <w:rsid w:val="00D4355F"/>
    <w:rPr>
      <w:b/>
      <w:bCs/>
    </w:rPr>
  </w:style>
  <w:style w:type="paragraph" w:styleId="Besedilooblaka">
    <w:name w:val="Balloon Text"/>
    <w:basedOn w:val="Navaden"/>
    <w:semiHidden/>
    <w:rsid w:val="00D4355F"/>
    <w:rPr>
      <w:rFonts w:ascii="Tahoma" w:hAnsi="Tahoma" w:cs="Tahoma"/>
      <w:sz w:val="16"/>
      <w:szCs w:val="16"/>
    </w:rPr>
  </w:style>
  <w:style w:type="paragraph" w:customStyle="1" w:styleId="msonormalcxspsrednji">
    <w:name w:val="msonormalcxspsrednji"/>
    <w:basedOn w:val="Navaden"/>
    <w:rsid w:val="00C25A04"/>
    <w:pPr>
      <w:spacing w:before="100" w:beforeAutospacing="1" w:after="100" w:afterAutospacing="1"/>
    </w:pPr>
    <w:rPr>
      <w:rFonts w:ascii="Times New Roman" w:hAnsi="Times New Roman"/>
      <w:sz w:val="24"/>
      <w:szCs w:val="24"/>
    </w:rPr>
  </w:style>
  <w:style w:type="character" w:customStyle="1" w:styleId="BodytextBold">
    <w:name w:val="Body text + Bold"/>
    <w:rsid w:val="00FA695C"/>
    <w:rPr>
      <w:rFonts w:ascii="Arial" w:eastAsia="Arial" w:hAnsi="Arial" w:cs="Arial"/>
      <w:b/>
      <w:bCs/>
      <w:sz w:val="19"/>
      <w:szCs w:val="19"/>
      <w:shd w:val="clear" w:color="auto" w:fill="FFFFFF"/>
    </w:rPr>
  </w:style>
  <w:style w:type="paragraph" w:customStyle="1" w:styleId="Telobesedila15">
    <w:name w:val="Telo besedila15"/>
    <w:basedOn w:val="Navaden"/>
    <w:link w:val="Bodytext"/>
    <w:rsid w:val="00FA695C"/>
    <w:pPr>
      <w:shd w:val="clear" w:color="auto" w:fill="FFFFFF"/>
      <w:spacing w:before="3480" w:after="420" w:line="259" w:lineRule="exact"/>
      <w:ind w:hanging="420"/>
    </w:pPr>
    <w:rPr>
      <w:rFonts w:ascii="Arial" w:eastAsia="Arial" w:hAnsi="Arial" w:cs="Arial"/>
      <w:sz w:val="19"/>
      <w:szCs w:val="19"/>
      <w:lang w:val="sl"/>
    </w:rPr>
  </w:style>
  <w:style w:type="character" w:customStyle="1" w:styleId="Bodytext">
    <w:name w:val="Body text_"/>
    <w:link w:val="Telobesedila15"/>
    <w:locked/>
    <w:rsid w:val="00E21C38"/>
    <w:rPr>
      <w:rFonts w:ascii="Arial" w:eastAsia="Arial" w:hAnsi="Arial" w:cs="Arial"/>
      <w:sz w:val="19"/>
      <w:szCs w:val="19"/>
      <w:shd w:val="clear" w:color="auto" w:fill="FFFFFF"/>
      <w:lang w:val="sl"/>
    </w:rPr>
  </w:style>
  <w:style w:type="paragraph" w:customStyle="1" w:styleId="Default">
    <w:name w:val="Default"/>
    <w:rsid w:val="00522752"/>
    <w:pPr>
      <w:autoSpaceDE w:val="0"/>
      <w:autoSpaceDN w:val="0"/>
      <w:adjustRightInd w:val="0"/>
    </w:pPr>
    <w:rPr>
      <w:rFonts w:ascii="Arial" w:hAnsi="Arial" w:cs="Arial"/>
      <w:color w:val="000000"/>
      <w:sz w:val="24"/>
      <w:szCs w:val="24"/>
    </w:rPr>
  </w:style>
  <w:style w:type="character" w:styleId="Hiperpovezava">
    <w:name w:val="Hyperlink"/>
    <w:uiPriority w:val="99"/>
    <w:unhideWhenUsed/>
    <w:rsid w:val="002D5259"/>
    <w:rPr>
      <w:color w:val="0563C1"/>
      <w:u w:val="single"/>
    </w:rPr>
  </w:style>
  <w:style w:type="character" w:customStyle="1" w:styleId="Naslov1Znak">
    <w:name w:val="Naslov 1 Znak"/>
    <w:aliases w:val="NASLOV Znak"/>
    <w:link w:val="Naslov1"/>
    <w:rsid w:val="00937CCF"/>
    <w:rPr>
      <w:rFonts w:ascii="Arial" w:hAnsi="Arial" w:cs="Times New Roman"/>
      <w:b/>
      <w:kern w:val="32"/>
      <w:sz w:val="28"/>
      <w:szCs w:val="32"/>
    </w:rPr>
  </w:style>
  <w:style w:type="paragraph" w:styleId="Glava">
    <w:name w:val="header"/>
    <w:basedOn w:val="Navaden"/>
    <w:link w:val="GlavaZnak"/>
    <w:rsid w:val="00937CCF"/>
    <w:pPr>
      <w:tabs>
        <w:tab w:val="center" w:pos="4320"/>
        <w:tab w:val="right" w:pos="8640"/>
      </w:tabs>
    </w:pPr>
    <w:rPr>
      <w:rFonts w:ascii="Times New Roman" w:hAnsi="Times New Roman"/>
      <w:sz w:val="24"/>
      <w:szCs w:val="24"/>
    </w:rPr>
  </w:style>
  <w:style w:type="character" w:customStyle="1" w:styleId="GlavaZnak">
    <w:name w:val="Glava Znak"/>
    <w:link w:val="Glava"/>
    <w:rsid w:val="00937CCF"/>
    <w:rPr>
      <w:rFonts w:ascii="Times New Roman" w:hAnsi="Times New Roman" w:cs="Times New Roman"/>
      <w:sz w:val="24"/>
      <w:szCs w:val="24"/>
    </w:rPr>
  </w:style>
  <w:style w:type="paragraph" w:styleId="Noga">
    <w:name w:val="footer"/>
    <w:basedOn w:val="Navaden"/>
    <w:link w:val="NogaZnak"/>
    <w:uiPriority w:val="99"/>
    <w:rsid w:val="00937CCF"/>
    <w:pPr>
      <w:tabs>
        <w:tab w:val="center" w:pos="4320"/>
        <w:tab w:val="right" w:pos="8640"/>
      </w:tabs>
    </w:pPr>
    <w:rPr>
      <w:rFonts w:ascii="Times New Roman" w:hAnsi="Times New Roman"/>
      <w:sz w:val="24"/>
      <w:szCs w:val="24"/>
    </w:rPr>
  </w:style>
  <w:style w:type="character" w:customStyle="1" w:styleId="NogaZnak">
    <w:name w:val="Noga Znak"/>
    <w:link w:val="Noga"/>
    <w:uiPriority w:val="99"/>
    <w:rsid w:val="00937CCF"/>
    <w:rPr>
      <w:rFonts w:ascii="Times New Roman" w:hAnsi="Times New Roman" w:cs="Times New Roman"/>
      <w:sz w:val="24"/>
      <w:szCs w:val="24"/>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937CCF"/>
    <w:pPr>
      <w:ind w:left="720"/>
      <w:contextualSpacing/>
    </w:pPr>
    <w:rPr>
      <w:rFonts w:ascii="Times New Roman" w:hAnsi="Times New Roman"/>
      <w:sz w:val="24"/>
      <w:szCs w:val="24"/>
    </w:rPr>
  </w:style>
  <w:style w:type="paragraph" w:styleId="Sprotnaopomba-besedilo">
    <w:name w:val="footnote text"/>
    <w:basedOn w:val="Navaden"/>
    <w:link w:val="Sprotnaopomba-besediloZnak"/>
    <w:uiPriority w:val="99"/>
    <w:semiHidden/>
    <w:unhideWhenUsed/>
    <w:rsid w:val="0082084E"/>
    <w:rPr>
      <w:sz w:val="20"/>
      <w:szCs w:val="20"/>
    </w:rPr>
  </w:style>
  <w:style w:type="character" w:customStyle="1" w:styleId="Sprotnaopomba-besediloZnak">
    <w:name w:val="Sprotna opomba - besedilo Znak"/>
    <w:link w:val="Sprotnaopomba-besedilo"/>
    <w:uiPriority w:val="99"/>
    <w:semiHidden/>
    <w:rsid w:val="0082084E"/>
    <w:rPr>
      <w:rFonts w:cs="Times New Roman"/>
    </w:rPr>
  </w:style>
  <w:style w:type="character" w:styleId="Sprotnaopomba-sklic">
    <w:name w:val="footnote reference"/>
    <w:uiPriority w:val="99"/>
    <w:semiHidden/>
    <w:unhideWhenUsed/>
    <w:rsid w:val="0082084E"/>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893E1F"/>
    <w:rPr>
      <w:rFonts w:ascii="Times New Roman" w:hAnsi="Times New Roman" w:cs="Times New Roman"/>
      <w:sz w:val="24"/>
      <w:szCs w:val="24"/>
    </w:rPr>
  </w:style>
  <w:style w:type="paragraph" w:customStyle="1" w:styleId="Navaden2">
    <w:name w:val="Navaden2"/>
    <w:rsid w:val="00893E1F"/>
    <w:pPr>
      <w:widowControl w:val="0"/>
    </w:pPr>
    <w:rPr>
      <w:rFonts w:ascii="Arial" w:hAnsi="Arial" w:cs="Times New Roman"/>
      <w:sz w:val="22"/>
      <w:lang w:eastAsia="en-US"/>
    </w:rPr>
  </w:style>
  <w:style w:type="character" w:customStyle="1" w:styleId="PripombabesediloZnak">
    <w:name w:val="Pripomba – besedilo Znak"/>
    <w:link w:val="Pripombabesedilo"/>
    <w:uiPriority w:val="99"/>
    <w:rsid w:val="00893E1F"/>
    <w:rPr>
      <w:rFonts w:cs="Times New Roman"/>
    </w:rPr>
  </w:style>
  <w:style w:type="paragraph" w:styleId="Brezrazmikov">
    <w:name w:val="No Spacing"/>
    <w:uiPriority w:val="1"/>
    <w:qFormat/>
    <w:rsid w:val="00893E1F"/>
    <w:rPr>
      <w:rFonts w:ascii="Tahoma" w:hAnsi="Tahoma"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943955">
      <w:bodyDiv w:val="1"/>
      <w:marLeft w:val="0"/>
      <w:marRight w:val="0"/>
      <w:marTop w:val="0"/>
      <w:marBottom w:val="0"/>
      <w:divBdr>
        <w:top w:val="none" w:sz="0" w:space="0" w:color="auto"/>
        <w:left w:val="none" w:sz="0" w:space="0" w:color="auto"/>
        <w:bottom w:val="none" w:sz="0" w:space="0" w:color="auto"/>
        <w:right w:val="none" w:sz="0" w:space="0" w:color="auto"/>
      </w:divBdr>
    </w:div>
    <w:div w:id="20686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narocilo-pisnega-prevajanja-lektoriranja-in-tolmacen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evajanje-lektoriranje.gs@gov.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4BBA-86D0-4C1D-9877-0009D7E80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5249</Words>
  <Characters>31862</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37037</CharactersWithSpaces>
  <SharedDoc>false</SharedDoc>
  <HLinks>
    <vt:vector size="12" baseType="variant">
      <vt:variant>
        <vt:i4>2424858</vt:i4>
      </vt:variant>
      <vt:variant>
        <vt:i4>3</vt:i4>
      </vt:variant>
      <vt:variant>
        <vt:i4>0</vt:i4>
      </vt:variant>
      <vt:variant>
        <vt:i4>5</vt:i4>
      </vt:variant>
      <vt:variant>
        <vt:lpwstr>mailto:prevajanje-lektoriranje.gs@gov.si</vt:lpwstr>
      </vt:variant>
      <vt:variant>
        <vt:lpwstr/>
      </vt:variant>
      <vt:variant>
        <vt:i4>2228285</vt:i4>
      </vt:variant>
      <vt:variant>
        <vt:i4>0</vt:i4>
      </vt:variant>
      <vt:variant>
        <vt:i4>0</vt:i4>
      </vt:variant>
      <vt:variant>
        <vt:i4>5</vt:i4>
      </vt:variant>
      <vt:variant>
        <vt:lpwstr>https://www.gov.si/zbirke/storitve/narocilo-pisnega-prevajanja-lektoriranja-in-tolmacenja/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subject/>
  <dc:creator>Miha</dc:creator>
  <cp:keywords/>
  <cp:lastModifiedBy>Dragana Stojmenović</cp:lastModifiedBy>
  <cp:revision>7</cp:revision>
  <cp:lastPrinted>2022-11-11T13:09:00Z</cp:lastPrinted>
  <dcterms:created xsi:type="dcterms:W3CDTF">2022-11-14T13:35:00Z</dcterms:created>
  <dcterms:modified xsi:type="dcterms:W3CDTF">2022-11-15T08:24:00Z</dcterms:modified>
</cp:coreProperties>
</file>